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33" w:rsidRDefault="00E43A0D">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414D33" w:rsidRDefault="00E43A0D">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414D33" w:rsidRDefault="00E43A0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414D33" w:rsidRDefault="00E43A0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March 20, 2024</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414D33" w:rsidRDefault="00414D33">
      <w:pPr>
        <w:rPr>
          <w:rFonts w:ascii="Times New Roman" w:eastAsia="Times New Roman" w:hAnsi="Times New Roman" w:cs="Times New Roman"/>
          <w:b/>
        </w:rPr>
      </w:pPr>
    </w:p>
    <w:p w:rsidR="00414D33" w:rsidRDefault="00414D33">
      <w:pPr>
        <w:rPr>
          <w:rFonts w:ascii="Times New Roman" w:eastAsia="Times New Roman" w:hAnsi="Times New Roman" w:cs="Times New Roman"/>
          <w:b/>
        </w:rPr>
      </w:pPr>
    </w:p>
    <w:p w:rsidR="00414D33" w:rsidRPr="00E43A0D" w:rsidRDefault="00E43A0D">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Pr>
          <w:rFonts w:ascii="Times New Roman" w:eastAsia="Times New Roman" w:hAnsi="Times New Roman" w:cs="Times New Roman"/>
        </w:rPr>
        <w:t>at 7pm by President Bilik</w:t>
      </w:r>
    </w:p>
    <w:p w:rsidR="00414D33" w:rsidRDefault="00414D33">
      <w:pPr>
        <w:rPr>
          <w:rFonts w:ascii="Times New Roman" w:eastAsia="Times New Roman" w:hAnsi="Times New Roman" w:cs="Times New Roman"/>
          <w:b/>
          <w:u w:val="single"/>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SALUTE-led by President Bilik</w:t>
      </w:r>
    </w:p>
    <w:p w:rsidR="00414D33" w:rsidRDefault="00414D33">
      <w:pPr>
        <w:rPr>
          <w:rFonts w:ascii="Times New Roman" w:eastAsia="Times New Roman" w:hAnsi="Times New Roman" w:cs="Times New Roman"/>
        </w:rPr>
      </w:pPr>
    </w:p>
    <w:p w:rsidR="00414D33" w:rsidRPr="00E43A0D"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Pr>
          <w:rFonts w:ascii="Times New Roman" w:eastAsia="Times New Roman" w:hAnsi="Times New Roman" w:cs="Times New Roman"/>
        </w:rPr>
        <w:t>Read by President Bilik</w:t>
      </w:r>
    </w:p>
    <w:p w:rsidR="00414D33" w:rsidRDefault="00414D33">
      <w:pPr>
        <w:rPr>
          <w:rFonts w:ascii="Times New Roman" w:eastAsia="Times New Roman" w:hAnsi="Times New Roman" w:cs="Times New Roman"/>
          <w:b/>
        </w:rPr>
      </w:pPr>
    </w:p>
    <w:p w:rsidR="00414D33" w:rsidRDefault="00E43A0D">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87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1930"/>
      </w:tblGrid>
      <w:tr w:rsidR="00414D33" w:rsidTr="002D0427">
        <w:trPr>
          <w:trHeight w:val="213"/>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258"/>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222"/>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303"/>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Bockbader</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285"/>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930" w:type="dxa"/>
            <w:shd w:val="clear" w:color="auto" w:fill="auto"/>
            <w:tcMar>
              <w:top w:w="100" w:type="dxa"/>
              <w:left w:w="100" w:type="dxa"/>
              <w:bottom w:w="100" w:type="dxa"/>
              <w:right w:w="100" w:type="dxa"/>
            </w:tcMar>
          </w:tcPr>
          <w:p w:rsidR="00414D33" w:rsidRDefault="002D042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 excused</w:t>
            </w:r>
          </w:p>
        </w:tc>
      </w:tr>
      <w:tr w:rsidR="00414D33" w:rsidTr="002D0427">
        <w:trPr>
          <w:trHeight w:val="267"/>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r w:rsidR="002D0427">
              <w:rPr>
                <w:rFonts w:ascii="Times New Roman" w:eastAsia="Times New Roman" w:hAnsi="Times New Roman" w:cs="Times New Roman"/>
                <w:sz w:val="20"/>
                <w:szCs w:val="20"/>
              </w:rPr>
              <w:t>, Arrived at 8:20pm</w:t>
            </w:r>
          </w:p>
        </w:tc>
      </w:tr>
      <w:tr w:rsidR="00414D33" w:rsidTr="002D0427">
        <w:trPr>
          <w:trHeight w:val="258"/>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240"/>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312"/>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2D0427">
        <w:trPr>
          <w:trHeight w:val="20"/>
        </w:trPr>
        <w:tc>
          <w:tcPr>
            <w:tcW w:w="660" w:type="dxa"/>
            <w:shd w:val="clear" w:color="auto" w:fill="auto"/>
            <w:tcMar>
              <w:top w:w="100" w:type="dxa"/>
              <w:left w:w="100" w:type="dxa"/>
              <w:bottom w:w="100" w:type="dxa"/>
              <w:right w:w="100" w:type="dxa"/>
            </w:tcMar>
          </w:tcPr>
          <w:p w:rsidR="00414D33" w:rsidRDefault="00414D33">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414D33" w:rsidRDefault="00414D33">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414D33" w:rsidRDefault="00414D33">
            <w:pPr>
              <w:widowControl w:val="0"/>
              <w:spacing w:line="240" w:lineRule="auto"/>
              <w:rPr>
                <w:rFonts w:ascii="Times New Roman" w:eastAsia="Times New Roman" w:hAnsi="Times New Roman" w:cs="Times New Roman"/>
                <w:sz w:val="20"/>
                <w:szCs w:val="20"/>
              </w:rPr>
            </w:pPr>
          </w:p>
        </w:tc>
        <w:tc>
          <w:tcPr>
            <w:tcW w:w="1930" w:type="dxa"/>
            <w:shd w:val="clear" w:color="auto" w:fill="auto"/>
            <w:tcMar>
              <w:top w:w="100" w:type="dxa"/>
              <w:left w:w="100" w:type="dxa"/>
              <w:bottom w:w="100" w:type="dxa"/>
              <w:right w:w="100" w:type="dxa"/>
            </w:tcMar>
          </w:tcPr>
          <w:p w:rsidR="00414D33" w:rsidRDefault="00414D33">
            <w:pPr>
              <w:widowControl w:val="0"/>
              <w:spacing w:line="240" w:lineRule="auto"/>
              <w:rPr>
                <w:rFonts w:ascii="Times New Roman" w:eastAsia="Times New Roman" w:hAnsi="Times New Roman" w:cs="Times New Roman"/>
                <w:sz w:val="20"/>
                <w:szCs w:val="20"/>
              </w:rPr>
            </w:pPr>
          </w:p>
        </w:tc>
      </w:tr>
      <w:tr w:rsidR="00414D33" w:rsidTr="007F5C70">
        <w:trPr>
          <w:trHeight w:val="510"/>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414D33" w:rsidRDefault="00414D33">
            <w:pPr>
              <w:widowControl w:val="0"/>
              <w:spacing w:line="240" w:lineRule="auto"/>
              <w:rPr>
                <w:rFonts w:ascii="Times New Roman" w:eastAsia="Times New Roman" w:hAnsi="Times New Roman" w:cs="Times New Roman"/>
                <w:sz w:val="20"/>
                <w:szCs w:val="20"/>
              </w:rPr>
            </w:pP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414D33" w:rsidTr="007F5C70">
        <w:trPr>
          <w:trHeight w:val="312"/>
        </w:trPr>
        <w:tc>
          <w:tcPr>
            <w:tcW w:w="6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414D33" w:rsidRDefault="00414D33">
            <w:pPr>
              <w:widowControl w:val="0"/>
              <w:spacing w:line="240" w:lineRule="auto"/>
              <w:rPr>
                <w:rFonts w:ascii="Times New Roman" w:eastAsia="Times New Roman" w:hAnsi="Times New Roman" w:cs="Times New Roman"/>
                <w:sz w:val="20"/>
                <w:szCs w:val="20"/>
              </w:rPr>
            </w:pPr>
          </w:p>
        </w:tc>
        <w:tc>
          <w:tcPr>
            <w:tcW w:w="193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414D33" w:rsidRDefault="00414D33">
      <w:pPr>
        <w:ind w:firstLine="720"/>
        <w:rPr>
          <w:rFonts w:ascii="Times New Roman" w:eastAsia="Times New Roman" w:hAnsi="Times New Roman" w:cs="Times New Roman"/>
          <w:b/>
        </w:rPr>
      </w:pPr>
    </w:p>
    <w:p w:rsidR="00414D33" w:rsidRDefault="00414D33">
      <w:pPr>
        <w:ind w:firstLine="720"/>
        <w:rPr>
          <w:rFonts w:ascii="Times New Roman" w:eastAsia="Times New Roman" w:hAnsi="Times New Roman" w:cs="Times New Roman"/>
          <w:b/>
        </w:rPr>
      </w:pPr>
    </w:p>
    <w:p w:rsidR="00414D33" w:rsidRDefault="00414D33">
      <w:pPr>
        <w:ind w:firstLine="720"/>
        <w:rPr>
          <w:rFonts w:ascii="Times New Roman" w:eastAsia="Times New Roman" w:hAnsi="Times New Roman" w:cs="Times New Roman"/>
          <w:b/>
        </w:rPr>
      </w:pPr>
    </w:p>
    <w:p w:rsidR="00414D33" w:rsidRDefault="00414D33">
      <w:pPr>
        <w:ind w:firstLine="720"/>
        <w:rPr>
          <w:rFonts w:ascii="Times New Roman" w:eastAsia="Times New Roman" w:hAnsi="Times New Roman" w:cs="Times New Roman"/>
          <w:b/>
        </w:rPr>
      </w:pPr>
    </w:p>
    <w:p w:rsidR="00414D33" w:rsidRDefault="00414D33">
      <w:pPr>
        <w:ind w:firstLine="720"/>
        <w:rPr>
          <w:rFonts w:ascii="Times New Roman" w:eastAsia="Times New Roman" w:hAnsi="Times New Roman" w:cs="Times New Roman"/>
          <w:b/>
        </w:rPr>
      </w:pPr>
    </w:p>
    <w:p w:rsidR="00414D33" w:rsidRDefault="00414D33">
      <w:pPr>
        <w:ind w:firstLine="720"/>
        <w:rPr>
          <w:rFonts w:ascii="Times New Roman" w:eastAsia="Times New Roman" w:hAnsi="Times New Roman" w:cs="Times New Roman"/>
          <w:b/>
        </w:rPr>
      </w:pPr>
    </w:p>
    <w:p w:rsidR="00414D33" w:rsidRPr="00E43A0D" w:rsidRDefault="00E43A0D">
      <w:pPr>
        <w:ind w:firstLine="720"/>
        <w:rPr>
          <w:rFonts w:ascii="Times New Roman" w:eastAsia="Times New Roman" w:hAnsi="Times New Roman" w:cs="Times New Roman"/>
          <w:sz w:val="24"/>
          <w:szCs w:val="24"/>
        </w:rPr>
      </w:pPr>
      <w:r>
        <w:rPr>
          <w:rFonts w:ascii="Times New Roman" w:eastAsia="Times New Roman" w:hAnsi="Times New Roman" w:cs="Times New Roman"/>
          <w:b/>
        </w:rPr>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Pr>
          <w:rFonts w:ascii="Times New Roman" w:eastAsia="Times New Roman" w:hAnsi="Times New Roman" w:cs="Times New Roman"/>
          <w:sz w:val="24"/>
          <w:szCs w:val="24"/>
        </w:rPr>
        <w:t xml:space="preserve">Read by </w:t>
      </w:r>
      <w:r w:rsidR="002D0427">
        <w:rPr>
          <w:rFonts w:ascii="Times New Roman" w:eastAsia="Times New Roman" w:hAnsi="Times New Roman" w:cs="Times New Roman"/>
          <w:sz w:val="24"/>
          <w:szCs w:val="24"/>
        </w:rPr>
        <w:t>Mrs. McGuire</w:t>
      </w:r>
    </w:p>
    <w:p w:rsidR="00414D33" w:rsidRDefault="00E43A0D">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414D33" w:rsidRDefault="00414D33">
      <w:pPr>
        <w:rPr>
          <w:rFonts w:ascii="Times New Roman" w:eastAsia="Times New Roman" w:hAnsi="Times New Roman" w:cs="Times New Roman"/>
          <w:sz w:val="24"/>
          <w:szCs w:val="24"/>
        </w:rPr>
      </w:pPr>
    </w:p>
    <w:p w:rsidR="00414D33" w:rsidRDefault="00D7267B" w:rsidP="00D7267B">
      <w:pPr>
        <w:keepNext/>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amend and accept the agenda as written</w:t>
      </w:r>
    </w:p>
    <w:p w:rsidR="00D7267B" w:rsidRDefault="00D7267B" w:rsidP="00D7267B">
      <w:pPr>
        <w:keepNext/>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Motion-Mrs. McGuire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Second-Dr. VanBlarcom</w:t>
      </w:r>
    </w:p>
    <w:p w:rsidR="00D7267B" w:rsidRDefault="00D7267B" w:rsidP="00D7267B">
      <w:pPr>
        <w:keepNext/>
        <w:spacing w:line="240" w:lineRule="auto"/>
        <w:rPr>
          <w:rFonts w:ascii="Times New Roman" w:eastAsia="Times New Roman" w:hAnsi="Times New Roman" w:cs="Times New Roman"/>
          <w:sz w:val="24"/>
          <w:szCs w:val="24"/>
        </w:rPr>
      </w:pPr>
    </w:p>
    <w:p w:rsidR="00D7267B" w:rsidRDefault="00D7267B" w:rsidP="00D7267B">
      <w:pPr>
        <w:keepNext/>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BOE members, All In Favor, all members responded with “Aye”.</w:t>
      </w:r>
    </w:p>
    <w:p w:rsidR="00414D33" w:rsidRDefault="00414D33">
      <w:pPr>
        <w:ind w:left="720"/>
        <w:rPr>
          <w:rFonts w:ascii="Times New Roman" w:eastAsia="Times New Roman" w:hAnsi="Times New Roman" w:cs="Times New Roman"/>
        </w:rPr>
      </w:pPr>
    </w:p>
    <w:p w:rsidR="00414D33" w:rsidRDefault="00E43A0D">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414D33" w:rsidRDefault="00E43A0D">
      <w:pPr>
        <w:rPr>
          <w:rFonts w:ascii="Times New Roman" w:eastAsia="Times New Roman" w:hAnsi="Times New Roman" w:cs="Times New Roman"/>
          <w:b/>
          <w:color w:val="FF0000"/>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b/>
          <w:color w:val="222222"/>
          <w:highlight w:val="white"/>
        </w:rPr>
      </w:pPr>
      <w:r>
        <w:rPr>
          <w:rFonts w:ascii="Times New Roman" w:eastAsia="Times New Roman" w:hAnsi="Times New Roman" w:cs="Times New Roman"/>
        </w:rPr>
        <w:t xml:space="preserve">   1.</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Recognition of Aiden Wilkenson, as he is recognized for being the 2023-2024 </w:t>
      </w:r>
      <w:r>
        <w:rPr>
          <w:rFonts w:ascii="Times New Roman" w:eastAsia="Times New Roman" w:hAnsi="Times New Roman" w:cs="Times New Roman"/>
          <w:b/>
          <w:color w:val="222222"/>
          <w:highlight w:val="white"/>
        </w:rPr>
        <w:t xml:space="preserve">NJSBA Sussex </w:t>
      </w:r>
    </w:p>
    <w:p w:rsidR="00414D33" w:rsidRDefault="00E43A0D">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County</w:t>
      </w:r>
      <w:r>
        <w:rPr>
          <w:rFonts w:ascii="Times New Roman" w:eastAsia="Times New Roman" w:hAnsi="Times New Roman" w:cs="Times New Roman"/>
          <w:color w:val="222222"/>
          <w:highlight w:val="white"/>
        </w:rPr>
        <w:t xml:space="preserve"> Unsung Hero of the </w:t>
      </w:r>
      <w:r>
        <w:rPr>
          <w:rFonts w:ascii="Times New Roman" w:eastAsia="Times New Roman" w:hAnsi="Times New Roman" w:cs="Times New Roman"/>
          <w:b/>
          <w:color w:val="222222"/>
          <w:highlight w:val="white"/>
        </w:rPr>
        <w:t>Green Hills School</w:t>
      </w:r>
      <w:r>
        <w:rPr>
          <w:rFonts w:ascii="Times New Roman" w:eastAsia="Times New Roman" w:hAnsi="Times New Roman" w:cs="Times New Roman"/>
          <w:color w:val="222222"/>
          <w:highlight w:val="white"/>
        </w:rPr>
        <w:t xml:space="preserve"> 8th grade class.</w:t>
      </w:r>
    </w:p>
    <w:p w:rsidR="002D0427" w:rsidRDefault="002D0427" w:rsidP="007F5C7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-Dr. Cenatiempo and Mr. Bollette re</w:t>
      </w:r>
      <w:r w:rsidR="007F5C70">
        <w:rPr>
          <w:rFonts w:ascii="Times New Roman" w:eastAsia="Times New Roman" w:hAnsi="Times New Roman" w:cs="Times New Roman"/>
          <w:color w:val="222222"/>
          <w:highlight w:val="white"/>
        </w:rPr>
        <w:t xml:space="preserve">cognized Aiden for encompassing everything that you want a student to be.  </w:t>
      </w:r>
    </w:p>
    <w:p w:rsidR="00414D33" w:rsidRDefault="00414D33">
      <w:pPr>
        <w:ind w:firstLine="720"/>
        <w:rPr>
          <w:rFonts w:ascii="Times New Roman" w:eastAsia="Times New Roman" w:hAnsi="Times New Roman" w:cs="Times New Roman"/>
          <w:color w:val="222222"/>
          <w:highlight w:val="white"/>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Presentation of the 2024-2025 Tentative Budget by Dr. Jennifer Cenatiempo</w:t>
      </w:r>
    </w:p>
    <w:p w:rsidR="007F5C70" w:rsidRDefault="00E43A0D">
      <w:pPr>
        <w:rPr>
          <w:rFonts w:ascii="Times New Roman" w:eastAsia="Times New Roman" w:hAnsi="Times New Roman" w:cs="Times New Roman"/>
        </w:rPr>
      </w:pPr>
      <w:r>
        <w:rPr>
          <w:rFonts w:ascii="Times New Roman" w:eastAsia="Times New Roman" w:hAnsi="Times New Roman" w:cs="Times New Roman"/>
        </w:rPr>
        <w:tab/>
      </w:r>
      <w:r w:rsidR="007F5C70">
        <w:rPr>
          <w:rFonts w:ascii="Times New Roman" w:eastAsia="Times New Roman" w:hAnsi="Times New Roman" w:cs="Times New Roman"/>
        </w:rPr>
        <w:t>-Dr. Cenatiempo presented the Tentative Budge</w:t>
      </w:r>
      <w:r w:rsidR="00D760B9">
        <w:rPr>
          <w:rFonts w:ascii="Times New Roman" w:eastAsia="Times New Roman" w:hAnsi="Times New Roman" w:cs="Times New Roman"/>
        </w:rPr>
        <w:t>t Presentation,</w:t>
      </w:r>
      <w:r w:rsidR="007F5C70">
        <w:rPr>
          <w:rFonts w:ascii="Times New Roman" w:eastAsia="Times New Roman" w:hAnsi="Times New Roman" w:cs="Times New Roman"/>
        </w:rPr>
        <w:t xml:space="preserve"> reviewed the tax levy trend throughout </w:t>
      </w:r>
    </w:p>
    <w:p w:rsidR="007F5C70" w:rsidRDefault="007F5C70" w:rsidP="007F5C70">
      <w:pPr>
        <w:ind w:firstLine="720"/>
        <w:rPr>
          <w:rFonts w:ascii="Times New Roman" w:eastAsia="Times New Roman" w:hAnsi="Times New Roman" w:cs="Times New Roman"/>
        </w:rPr>
      </w:pPr>
      <w:r>
        <w:rPr>
          <w:rFonts w:ascii="Times New Roman" w:eastAsia="Times New Roman" w:hAnsi="Times New Roman" w:cs="Times New Roman"/>
        </w:rPr>
        <w:t>the past 5 years, increasing enrollment,</w:t>
      </w:r>
      <w:r w:rsidRPr="007F5C70">
        <w:rPr>
          <w:rFonts w:ascii="Times New Roman" w:eastAsia="Times New Roman" w:hAnsi="Times New Roman" w:cs="Times New Roman"/>
        </w:rPr>
        <w:t xml:space="preserve"> </w:t>
      </w:r>
      <w:r>
        <w:rPr>
          <w:rFonts w:ascii="Times New Roman" w:eastAsia="Times New Roman" w:hAnsi="Times New Roman" w:cs="Times New Roman"/>
        </w:rPr>
        <w:t xml:space="preserve">2 additional choice spots (from 50 to 52 seats), </w:t>
      </w:r>
    </w:p>
    <w:p w:rsidR="007F5C70" w:rsidRDefault="007F5C70" w:rsidP="007F5C70">
      <w:pPr>
        <w:ind w:left="720"/>
        <w:rPr>
          <w:rFonts w:ascii="Times New Roman" w:eastAsia="Times New Roman" w:hAnsi="Times New Roman" w:cs="Times New Roman"/>
        </w:rPr>
      </w:pPr>
      <w:r>
        <w:rPr>
          <w:rFonts w:ascii="Times New Roman" w:eastAsia="Times New Roman" w:hAnsi="Times New Roman" w:cs="Times New Roman"/>
        </w:rPr>
        <w:t>imact of the tax Levy on Green Residents, State Aid Trends for the past 5 years, ESSER funds, breakdown of revenues included in the budget, budget priorities, facility upgrades, and the various expenses that make up the budget.  The presentation is posted under Attachments.</w:t>
      </w:r>
    </w:p>
    <w:p w:rsidR="007F5C70" w:rsidRDefault="007F5C70" w:rsidP="007F5C70">
      <w:pPr>
        <w:ind w:left="720"/>
        <w:rPr>
          <w:rFonts w:ascii="Times New Roman" w:eastAsia="Times New Roman" w:hAnsi="Times New Roman" w:cs="Times New Roman"/>
        </w:rPr>
      </w:pPr>
    </w:p>
    <w:p w:rsidR="007F5C70" w:rsidRDefault="001A2243" w:rsidP="007F5C70">
      <w:pPr>
        <w:ind w:left="720"/>
        <w:rPr>
          <w:rFonts w:ascii="Times New Roman" w:eastAsia="Times New Roman" w:hAnsi="Times New Roman" w:cs="Times New Roman"/>
        </w:rPr>
      </w:pPr>
      <w:r>
        <w:rPr>
          <w:rFonts w:ascii="Times New Roman" w:eastAsia="Times New Roman" w:hAnsi="Times New Roman" w:cs="Times New Roman"/>
        </w:rPr>
        <w:t>-</w:t>
      </w:r>
      <w:r w:rsidR="007F5C70">
        <w:rPr>
          <w:rFonts w:ascii="Times New Roman" w:eastAsia="Times New Roman" w:hAnsi="Times New Roman" w:cs="Times New Roman"/>
        </w:rPr>
        <w:t>The board discussed the state aid different</w:t>
      </w:r>
      <w:r>
        <w:rPr>
          <w:rFonts w:ascii="Times New Roman" w:eastAsia="Times New Roman" w:hAnsi="Times New Roman" w:cs="Times New Roman"/>
        </w:rPr>
        <w:t>ial/loss, and that the school will not</w:t>
      </w:r>
      <w:r w:rsidR="007F5C70">
        <w:rPr>
          <w:rFonts w:ascii="Times New Roman" w:eastAsia="Times New Roman" w:hAnsi="Times New Roman" w:cs="Times New Roman"/>
        </w:rPr>
        <w:t xml:space="preserve"> </w:t>
      </w:r>
      <w:r>
        <w:rPr>
          <w:rFonts w:ascii="Times New Roman" w:eastAsia="Times New Roman" w:hAnsi="Times New Roman" w:cs="Times New Roman"/>
        </w:rPr>
        <w:t>receive</w:t>
      </w:r>
      <w:r w:rsidR="007F5C70">
        <w:rPr>
          <w:rFonts w:ascii="Times New Roman" w:eastAsia="Times New Roman" w:hAnsi="Times New Roman" w:cs="Times New Roman"/>
        </w:rPr>
        <w:t xml:space="preserve"> the additional funds</w:t>
      </w:r>
      <w:r>
        <w:rPr>
          <w:rFonts w:ascii="Times New Roman" w:eastAsia="Times New Roman" w:hAnsi="Times New Roman" w:cs="Times New Roman"/>
        </w:rPr>
        <w:t xml:space="preserve"> as it did last year under S-3732 of $427,010.  </w:t>
      </w:r>
    </w:p>
    <w:p w:rsidR="001A2243" w:rsidRDefault="001A2243" w:rsidP="007F5C70">
      <w:pPr>
        <w:ind w:left="720"/>
        <w:rPr>
          <w:rFonts w:ascii="Times New Roman" w:eastAsia="Times New Roman" w:hAnsi="Times New Roman" w:cs="Times New Roman"/>
        </w:rPr>
      </w:pPr>
      <w:r>
        <w:rPr>
          <w:rFonts w:ascii="Times New Roman" w:eastAsia="Times New Roman" w:hAnsi="Times New Roman" w:cs="Times New Roman"/>
        </w:rPr>
        <w:t>-Voting on the tax levy being raised, this budget has no program cuts and is fully staffed.  The budget is a working document that can have internal shifting.</w:t>
      </w:r>
    </w:p>
    <w:p w:rsidR="001A2243" w:rsidRDefault="001A2243" w:rsidP="007F5C70">
      <w:pPr>
        <w:ind w:left="720"/>
        <w:rPr>
          <w:rFonts w:ascii="Times New Roman" w:eastAsia="Times New Roman" w:hAnsi="Times New Roman" w:cs="Times New Roman"/>
        </w:rPr>
      </w:pPr>
      <w:r>
        <w:rPr>
          <w:rFonts w:ascii="Times New Roman" w:eastAsia="Times New Roman" w:hAnsi="Times New Roman" w:cs="Times New Roman"/>
        </w:rPr>
        <w:t>-There’s no additional money to hire additional staff.  Absorbed two retirements.</w:t>
      </w:r>
    </w:p>
    <w:p w:rsidR="001A2243" w:rsidRDefault="001A2243" w:rsidP="007F5C70">
      <w:pPr>
        <w:ind w:left="720"/>
        <w:rPr>
          <w:rFonts w:ascii="Times New Roman" w:eastAsia="Times New Roman" w:hAnsi="Times New Roman" w:cs="Times New Roman"/>
        </w:rPr>
      </w:pPr>
      <w:r>
        <w:rPr>
          <w:rFonts w:ascii="Times New Roman" w:eastAsia="Times New Roman" w:hAnsi="Times New Roman" w:cs="Times New Roman"/>
        </w:rPr>
        <w:t>-CBA is at 3.2%</w:t>
      </w:r>
    </w:p>
    <w:p w:rsidR="001A2243" w:rsidRDefault="001A2243" w:rsidP="007F5C70">
      <w:pPr>
        <w:ind w:left="720"/>
        <w:rPr>
          <w:rFonts w:ascii="Times New Roman" w:eastAsia="Times New Roman" w:hAnsi="Times New Roman" w:cs="Times New Roman"/>
        </w:rPr>
      </w:pPr>
    </w:p>
    <w:p w:rsidR="001A2243" w:rsidRDefault="001A2243" w:rsidP="007F5C70">
      <w:pPr>
        <w:ind w:left="720"/>
        <w:rPr>
          <w:rFonts w:ascii="Times New Roman" w:eastAsia="Times New Roman" w:hAnsi="Times New Roman" w:cs="Times New Roman"/>
        </w:rPr>
      </w:pPr>
      <w:r>
        <w:rPr>
          <w:rFonts w:ascii="Times New Roman" w:eastAsia="Times New Roman" w:hAnsi="Times New Roman" w:cs="Times New Roman"/>
        </w:rPr>
        <w:t xml:space="preserve">Things removed from the budget: items with a non-essential purpose, staff computers, network backbone, Smart Bd. Reduction, removed 3 </w:t>
      </w:r>
      <w:r w:rsidR="00023421">
        <w:rPr>
          <w:rFonts w:ascii="Times New Roman" w:eastAsia="Times New Roman" w:hAnsi="Times New Roman" w:cs="Times New Roman"/>
        </w:rPr>
        <w:t>Chromebook</w:t>
      </w:r>
      <w:r>
        <w:rPr>
          <w:rFonts w:ascii="Times New Roman" w:eastAsia="Times New Roman" w:hAnsi="Times New Roman" w:cs="Times New Roman"/>
        </w:rPr>
        <w:t xml:space="preserve"> carts, anticipate buying a van fo</w:t>
      </w:r>
      <w:r w:rsidR="008D26C9">
        <w:rPr>
          <w:rFonts w:ascii="Times New Roman" w:eastAsia="Times New Roman" w:hAnsi="Times New Roman" w:cs="Times New Roman"/>
        </w:rPr>
        <w:t>r some special education routes, staff PD will be billed against Title II.</w:t>
      </w:r>
    </w:p>
    <w:p w:rsidR="008D26C9" w:rsidRDefault="008D26C9" w:rsidP="007F5C70">
      <w:pPr>
        <w:ind w:left="720"/>
        <w:rPr>
          <w:rFonts w:ascii="Times New Roman" w:eastAsia="Times New Roman" w:hAnsi="Times New Roman" w:cs="Times New Roman"/>
        </w:rPr>
      </w:pP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Holly Roller-not looking to cut staff, but concerned with the population of students that are not on level for math and language arts.</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Crystal Bockbrader-Agree with Holly Roller, things in RTI not being addressed, cut extras to address needs</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Maureen McGuire-How do we get there?</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President Bilik stated that Mrs. Post expresses those concerns as well.</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Mrs. Cooke-Budget is a living document</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lastRenderedPageBreak/>
        <w:t>Dr. VanBlarcom-Hiring a school psychol</w:t>
      </w:r>
      <w:r w:rsidR="002B3ACF">
        <w:rPr>
          <w:rFonts w:ascii="Times New Roman" w:eastAsia="Times New Roman" w:hAnsi="Times New Roman" w:cs="Times New Roman"/>
        </w:rPr>
        <w:t>o</w:t>
      </w:r>
      <w:r>
        <w:rPr>
          <w:rFonts w:ascii="Times New Roman" w:eastAsia="Times New Roman" w:hAnsi="Times New Roman" w:cs="Times New Roman"/>
        </w:rPr>
        <w:t>gist will help the RTI process</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Mr. Bilik-In agreement with the priorities</w:t>
      </w:r>
    </w:p>
    <w:p w:rsidR="008D26C9" w:rsidRDefault="008D26C9" w:rsidP="007F5C70">
      <w:pPr>
        <w:ind w:left="720"/>
        <w:rPr>
          <w:rFonts w:ascii="Times New Roman" w:eastAsia="Times New Roman" w:hAnsi="Times New Roman" w:cs="Times New Roman"/>
        </w:rPr>
      </w:pPr>
      <w:r>
        <w:rPr>
          <w:rFonts w:ascii="Times New Roman" w:eastAsia="Times New Roman" w:hAnsi="Times New Roman" w:cs="Times New Roman"/>
        </w:rPr>
        <w:t xml:space="preserve">Dr. Haiduc-Dale </w:t>
      </w:r>
      <w:r w:rsidR="00D760B9">
        <w:rPr>
          <w:rFonts w:ascii="Times New Roman" w:eastAsia="Times New Roman" w:hAnsi="Times New Roman" w:cs="Times New Roman"/>
        </w:rPr>
        <w:t xml:space="preserve">let President Bilik know that if he </w:t>
      </w:r>
      <w:r>
        <w:rPr>
          <w:rFonts w:ascii="Times New Roman" w:eastAsia="Times New Roman" w:hAnsi="Times New Roman" w:cs="Times New Roman"/>
        </w:rPr>
        <w:t>was present, he would have voted “yes” for the budget</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 xml:space="preserve">III. </w:t>
      </w:r>
      <w:r>
        <w:rPr>
          <w:rFonts w:ascii="Times New Roman" w:eastAsia="Times New Roman" w:hAnsi="Times New Roman" w:cs="Times New Roman"/>
          <w:b/>
        </w:rPr>
        <w:tab/>
      </w:r>
      <w:r>
        <w:rPr>
          <w:rFonts w:ascii="Times New Roman" w:eastAsia="Times New Roman" w:hAnsi="Times New Roman" w:cs="Times New Roman"/>
          <w:b/>
          <w:u w:val="single"/>
        </w:rPr>
        <w:t>INTRODUCE THE PRELIMINARY 2024-2025 BUDGET</w:t>
      </w:r>
    </w:p>
    <w:p w:rsidR="00414D33" w:rsidRDefault="00E43A0D">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414D33" w:rsidRDefault="00E43A0D">
      <w:pPr>
        <w:ind w:left="2160"/>
        <w:rPr>
          <w:rFonts w:ascii="Times New Roman" w:eastAsia="Times New Roman" w:hAnsi="Times New Roman" w:cs="Times New Roman"/>
          <w:b/>
        </w:rPr>
      </w:pPr>
      <w:r>
        <w:rPr>
          <w:rFonts w:ascii="Times New Roman" w:eastAsia="Times New Roman" w:hAnsi="Times New Roman" w:cs="Times New Roman"/>
          <w:b/>
        </w:rPr>
        <w:t>ADOPTION OF THE TENTATIVE BUDGET</w:t>
      </w:r>
    </w:p>
    <w:p w:rsidR="00414D33" w:rsidRDefault="00414D33">
      <w:pPr>
        <w:ind w:left="2160"/>
        <w:rPr>
          <w:rFonts w:ascii="Times New Roman" w:eastAsia="Times New Roman" w:hAnsi="Times New Roman" w:cs="Times New Roman"/>
          <w:b/>
        </w:rPr>
      </w:pPr>
    </w:p>
    <w:p w:rsidR="00414D33" w:rsidRDefault="00E43A0D">
      <w:pPr>
        <w:ind w:left="2880" w:firstLine="720"/>
        <w:rPr>
          <w:rFonts w:ascii="Times New Roman" w:eastAsia="Times New Roman" w:hAnsi="Times New Roman" w:cs="Times New Roman"/>
          <w:b/>
        </w:rPr>
      </w:pPr>
      <w:r>
        <w:rPr>
          <w:rFonts w:ascii="Times New Roman" w:eastAsia="Times New Roman" w:hAnsi="Times New Roman" w:cs="Times New Roman"/>
          <w:b/>
        </w:rPr>
        <w:t>2024-2025</w:t>
      </w:r>
    </w:p>
    <w:p w:rsidR="00414D33" w:rsidRDefault="00414D33">
      <w:pPr>
        <w:ind w:left="2880" w:firstLine="720"/>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 xml:space="preserve">DISTRICT NAME: </w:t>
      </w:r>
      <w:r>
        <w:rPr>
          <w:rFonts w:ascii="Times New Roman" w:eastAsia="Times New Roman" w:hAnsi="Times New Roman" w:cs="Times New Roman"/>
          <w:b/>
        </w:rPr>
        <w:tab/>
        <w:t>Green Township School District</w:t>
      </w:r>
    </w:p>
    <w:p w:rsidR="00414D33" w:rsidRDefault="00E43A0D">
      <w:pPr>
        <w:rPr>
          <w:rFonts w:ascii="Times New Roman" w:eastAsia="Times New Roman" w:hAnsi="Times New Roman" w:cs="Times New Roman"/>
          <w:b/>
        </w:rPr>
      </w:pPr>
      <w:r>
        <w:rPr>
          <w:rFonts w:ascii="Times New Roman" w:eastAsia="Times New Roman" w:hAnsi="Times New Roman" w:cs="Times New Roman"/>
          <w:b/>
        </w:rPr>
        <w:t xml:space="preserve">BOE MTG DATE: </w:t>
      </w:r>
      <w:r>
        <w:rPr>
          <w:rFonts w:ascii="Times New Roman" w:eastAsia="Times New Roman" w:hAnsi="Times New Roman" w:cs="Times New Roman"/>
          <w:b/>
        </w:rPr>
        <w:tab/>
        <w:t>March 20, 2024</w:t>
      </w:r>
    </w:p>
    <w:p w:rsidR="00414D33" w:rsidRDefault="00414D33">
      <w:pPr>
        <w:rPr>
          <w:rFonts w:ascii="Times New Roman" w:eastAsia="Times New Roman" w:hAnsi="Times New Roman" w:cs="Times New Roman"/>
          <w:b/>
        </w:rPr>
      </w:pPr>
    </w:p>
    <w:p w:rsidR="00414D33" w:rsidRDefault="00E43A0D">
      <w:pPr>
        <w:ind w:left="2160" w:firstLine="720"/>
        <w:rPr>
          <w:rFonts w:ascii="Times New Roman" w:eastAsia="Times New Roman" w:hAnsi="Times New Roman" w:cs="Times New Roman"/>
          <w:b/>
        </w:rPr>
      </w:pPr>
      <w:r>
        <w:rPr>
          <w:rFonts w:ascii="Times New Roman" w:eastAsia="Times New Roman" w:hAnsi="Times New Roman" w:cs="Times New Roman"/>
          <w:b/>
        </w:rPr>
        <w:t>Adoption of Tentative Budget</w:t>
      </w:r>
    </w:p>
    <w:p w:rsidR="00414D33" w:rsidRDefault="00E43A0D">
      <w:pPr>
        <w:ind w:left="2160" w:firstLine="720"/>
        <w:rPr>
          <w:rFonts w:ascii="Times New Roman" w:eastAsia="Times New Roman" w:hAnsi="Times New Roman" w:cs="Times New Roman"/>
          <w:b/>
        </w:rPr>
      </w:pPr>
      <w:r>
        <w:rPr>
          <w:rFonts w:ascii="Times New Roman" w:eastAsia="Times New Roman" w:hAnsi="Times New Roman" w:cs="Times New Roman"/>
          <w:b/>
        </w:rPr>
        <w:tab/>
      </w:r>
    </w:p>
    <w:p w:rsidR="00414D33" w:rsidRDefault="00E43A0D">
      <w:pPr>
        <w:ind w:left="2160" w:firstLine="720"/>
        <w:rPr>
          <w:rFonts w:ascii="Times New Roman" w:eastAsia="Times New Roman" w:hAnsi="Times New Roman" w:cs="Times New Roman"/>
          <w:b/>
        </w:rPr>
      </w:pPr>
      <w:r>
        <w:rPr>
          <w:rFonts w:ascii="Times New Roman" w:eastAsia="Times New Roman" w:hAnsi="Times New Roman" w:cs="Times New Roman"/>
          <w:b/>
        </w:rPr>
        <w:t xml:space="preserve">             2024-2025</w:t>
      </w:r>
    </w:p>
    <w:p w:rsidR="00414D33" w:rsidRDefault="00414D33">
      <w:pPr>
        <w:ind w:left="1080"/>
        <w:rPr>
          <w:rFonts w:ascii="Times New Roman" w:eastAsia="Times New Roman" w:hAnsi="Times New Roman" w:cs="Times New Roman"/>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BE IT RESOLVED that the tentative budget be approved for the 2024-2025 School Year using the 2024-2025 state aid figures and the Secretary to the Board of Education be authorized to submit the following tentative budget to the Executive County Superintendent of Schools for approval in accordance with the statutory deadline:</w:t>
      </w:r>
    </w:p>
    <w:p w:rsidR="00414D33" w:rsidRDefault="00414D33">
      <w:pPr>
        <w:rPr>
          <w:rFonts w:ascii="Times New Roman" w:eastAsia="Times New Roman" w:hAnsi="Times New Roman" w:cs="Times New Roman"/>
          <w:b/>
        </w:rPr>
      </w:pPr>
    </w:p>
    <w:p w:rsidR="00414D33" w:rsidRDefault="00E43A0D">
      <w:pPr>
        <w:ind w:left="2880" w:firstLine="720"/>
        <w:rPr>
          <w:rFonts w:ascii="Times New Roman" w:eastAsia="Times New Roman" w:hAnsi="Times New Roman" w:cs="Times New Roman"/>
          <w:b/>
        </w:rPr>
      </w:pPr>
      <w:r>
        <w:rPr>
          <w:rFonts w:ascii="Times New Roman" w:eastAsia="Times New Roman" w:hAnsi="Times New Roman" w:cs="Times New Roman"/>
          <w:b/>
        </w:rPr>
        <w:t>GENERAL</w:t>
      </w:r>
      <w:r>
        <w:rPr>
          <w:rFonts w:ascii="Times New Roman" w:eastAsia="Times New Roman" w:hAnsi="Times New Roman" w:cs="Times New Roman"/>
          <w:b/>
        </w:rPr>
        <w:tab/>
        <w:t xml:space="preserve">      SPECIAL </w:t>
      </w:r>
      <w:r>
        <w:rPr>
          <w:rFonts w:ascii="Times New Roman" w:eastAsia="Times New Roman" w:hAnsi="Times New Roman" w:cs="Times New Roman"/>
          <w:b/>
        </w:rPr>
        <w:tab/>
      </w:r>
      <w:r>
        <w:rPr>
          <w:rFonts w:ascii="Times New Roman" w:eastAsia="Times New Roman" w:hAnsi="Times New Roman" w:cs="Times New Roman"/>
          <w:b/>
        </w:rPr>
        <w:tab/>
        <w:t xml:space="preserve">   DEBT </w:t>
      </w:r>
    </w:p>
    <w:p w:rsidR="00414D33" w:rsidRDefault="00E43A0D">
      <w:pPr>
        <w:ind w:left="2160" w:firstLine="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  FUND </w:t>
      </w:r>
      <w:r>
        <w:rPr>
          <w:rFonts w:ascii="Times New Roman" w:eastAsia="Times New Roman" w:hAnsi="Times New Roman" w:cs="Times New Roman"/>
          <w:b/>
        </w:rPr>
        <w:tab/>
        <w:t xml:space="preserve">   </w:t>
      </w:r>
      <w:r>
        <w:rPr>
          <w:rFonts w:ascii="Times New Roman" w:eastAsia="Times New Roman" w:hAnsi="Times New Roman" w:cs="Times New Roman"/>
          <w:b/>
          <w:u w:val="single"/>
        </w:rPr>
        <w:t xml:space="preserve"> REVENUES</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SERVICE </w:t>
      </w:r>
      <w:r>
        <w:rPr>
          <w:rFonts w:ascii="Times New Roman" w:eastAsia="Times New Roman" w:hAnsi="Times New Roman" w:cs="Times New Roman"/>
          <w:b/>
        </w:rPr>
        <w:tab/>
      </w:r>
      <w:r>
        <w:rPr>
          <w:rFonts w:ascii="Times New Roman" w:eastAsia="Times New Roman" w:hAnsi="Times New Roman" w:cs="Times New Roman"/>
          <w:b/>
          <w:u w:val="single"/>
        </w:rPr>
        <w:t>TOTAL</w:t>
      </w:r>
    </w:p>
    <w:p w:rsidR="00414D33" w:rsidRDefault="00414D33">
      <w:pPr>
        <w:rPr>
          <w:rFonts w:ascii="Times New Roman" w:eastAsia="Times New Roman" w:hAnsi="Times New Roman" w:cs="Times New Roman"/>
          <w:b/>
          <w:u w:val="single"/>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2024-2025 Total Expenditures</w:t>
      </w:r>
      <w:r>
        <w:rPr>
          <w:rFonts w:ascii="Times New Roman" w:eastAsia="Times New Roman" w:hAnsi="Times New Roman" w:cs="Times New Roman"/>
          <w:b/>
        </w:rPr>
        <w:tab/>
      </w:r>
      <w:r>
        <w:rPr>
          <w:rFonts w:ascii="Times New Roman" w:eastAsia="Times New Roman" w:hAnsi="Times New Roman" w:cs="Times New Roman"/>
          <w:b/>
        </w:rPr>
        <w:tab/>
        <w:t>$13,748,580</w:t>
      </w:r>
      <w:r>
        <w:rPr>
          <w:rFonts w:ascii="Times New Roman" w:eastAsia="Times New Roman" w:hAnsi="Times New Roman" w:cs="Times New Roman"/>
          <w:b/>
        </w:rPr>
        <w:tab/>
        <w:t xml:space="preserve">     $158,919</w:t>
      </w:r>
      <w:r>
        <w:rPr>
          <w:rFonts w:ascii="Times New Roman" w:eastAsia="Times New Roman" w:hAnsi="Times New Roman" w:cs="Times New Roman"/>
          <w:b/>
        </w:rPr>
        <w:tab/>
      </w:r>
      <w:r>
        <w:rPr>
          <w:rFonts w:ascii="Times New Roman" w:eastAsia="Times New Roman" w:hAnsi="Times New Roman" w:cs="Times New Roman"/>
          <w:b/>
        </w:rPr>
        <w:tab/>
        <w:t>$140,919</w:t>
      </w:r>
      <w:r>
        <w:rPr>
          <w:rFonts w:ascii="Times New Roman" w:eastAsia="Times New Roman" w:hAnsi="Times New Roman" w:cs="Times New Roman"/>
          <w:b/>
        </w:rPr>
        <w:tab/>
        <w:t>$14,048,418</w:t>
      </w:r>
      <w:r>
        <w:rPr>
          <w:rFonts w:ascii="Times New Roman" w:eastAsia="Times New Roman" w:hAnsi="Times New Roman" w:cs="Times New Roman"/>
          <w:b/>
        </w:rPr>
        <w:tab/>
      </w: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Less: Anticipated Revenues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  2,614,160</w:t>
      </w:r>
      <w:r>
        <w:rPr>
          <w:rFonts w:ascii="Times New Roman" w:eastAsia="Times New Roman" w:hAnsi="Times New Roman" w:cs="Times New Roman"/>
          <w:b/>
        </w:rPr>
        <w:tab/>
        <w:t xml:space="preserve">     </w:t>
      </w:r>
      <w:r>
        <w:rPr>
          <w:rFonts w:ascii="Times New Roman" w:eastAsia="Times New Roman" w:hAnsi="Times New Roman" w:cs="Times New Roman"/>
          <w:b/>
          <w:u w:val="single"/>
        </w:rPr>
        <w:t>$158,919</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  47,909</w:t>
      </w:r>
      <w:r>
        <w:rPr>
          <w:rFonts w:ascii="Times New Roman" w:eastAsia="Times New Roman" w:hAnsi="Times New Roman" w:cs="Times New Roman"/>
          <w:b/>
        </w:rPr>
        <w:tab/>
      </w:r>
      <w:r>
        <w:rPr>
          <w:rFonts w:ascii="Times New Roman" w:eastAsia="Times New Roman" w:hAnsi="Times New Roman" w:cs="Times New Roman"/>
          <w:b/>
          <w:u w:val="single"/>
        </w:rPr>
        <w:t>$  2,820,988</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Taxes to be Raised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$11,134,420</w:t>
      </w:r>
      <w:r>
        <w:rPr>
          <w:rFonts w:ascii="Times New Roman" w:eastAsia="Times New Roman" w:hAnsi="Times New Roman" w:cs="Times New Roman"/>
          <w:b/>
        </w:rPr>
        <w:tab/>
        <w:t xml:space="preserve">          $0</w:t>
      </w:r>
      <w:r>
        <w:rPr>
          <w:rFonts w:ascii="Times New Roman" w:eastAsia="Times New Roman" w:hAnsi="Times New Roman" w:cs="Times New Roman"/>
          <w:b/>
        </w:rPr>
        <w:tab/>
      </w:r>
      <w:r>
        <w:rPr>
          <w:rFonts w:ascii="Times New Roman" w:eastAsia="Times New Roman" w:hAnsi="Times New Roman" w:cs="Times New Roman"/>
          <w:b/>
        </w:rPr>
        <w:tab/>
        <w:t>$93,010</w:t>
      </w:r>
      <w:r>
        <w:rPr>
          <w:rFonts w:ascii="Times New Roman" w:eastAsia="Times New Roman" w:hAnsi="Times New Roman" w:cs="Times New Roman"/>
          <w:b/>
        </w:rPr>
        <w:tab/>
      </w:r>
      <w:r>
        <w:rPr>
          <w:rFonts w:ascii="Times New Roman" w:eastAsia="Times New Roman" w:hAnsi="Times New Roman" w:cs="Times New Roman"/>
          <w:b/>
        </w:rPr>
        <w:tab/>
        <w:t>$11,227,430</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And to advertise said tentative budget in the NJ Herald in accordance with the form suggested by the State Department of Education and according to law; and</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BE IT FURTHER RESOLVED, that a public hearing be held in the library at Green Hills School, New Jersey on May 1, 2024 at 7:00pm for the purpose of conducting a public hearing on the budget for the 2024-2025 School Year.</w:t>
      </w:r>
    </w:p>
    <w:p w:rsidR="00414D33" w:rsidRDefault="00414D33">
      <w:pPr>
        <w:rPr>
          <w:rFonts w:ascii="Times New Roman" w:eastAsia="Times New Roman" w:hAnsi="Times New Roman" w:cs="Times New Roman"/>
          <w:b/>
        </w:rPr>
      </w:pPr>
    </w:p>
    <w:p w:rsidR="00414D33" w:rsidRDefault="00E43A0D">
      <w:pPr>
        <w:jc w:val="center"/>
        <w:rPr>
          <w:rFonts w:ascii="Times New Roman" w:eastAsia="Times New Roman" w:hAnsi="Times New Roman" w:cs="Times New Roman"/>
          <w:b/>
        </w:rPr>
      </w:pPr>
      <w:r>
        <w:rPr>
          <w:rFonts w:ascii="Times New Roman" w:eastAsia="Times New Roman" w:hAnsi="Times New Roman" w:cs="Times New Roman"/>
          <w:b/>
        </w:rPr>
        <w:t>Travel and Related Expense Reimbursement</w:t>
      </w:r>
    </w:p>
    <w:p w:rsidR="00414D33" w:rsidRDefault="00414D33">
      <w:pPr>
        <w:jc w:val="center"/>
        <w:rPr>
          <w:rFonts w:ascii="Times New Roman" w:eastAsia="Times New Roman" w:hAnsi="Times New Roman" w:cs="Times New Roman"/>
          <w:b/>
        </w:rPr>
      </w:pPr>
    </w:p>
    <w:p w:rsidR="00414D33" w:rsidRDefault="00E43A0D">
      <w:pPr>
        <w:jc w:val="center"/>
        <w:rPr>
          <w:rFonts w:ascii="Times New Roman" w:eastAsia="Times New Roman" w:hAnsi="Times New Roman" w:cs="Times New Roman"/>
          <w:b/>
        </w:rPr>
      </w:pPr>
      <w:r>
        <w:rPr>
          <w:rFonts w:ascii="Times New Roman" w:eastAsia="Times New Roman" w:hAnsi="Times New Roman" w:cs="Times New Roman"/>
          <w:b/>
        </w:rPr>
        <w:t>2024-2025</w:t>
      </w:r>
    </w:p>
    <w:p w:rsidR="00414D33" w:rsidRDefault="00414D33">
      <w:pPr>
        <w:jc w:val="cente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WHEREAS, the Green Township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lastRenderedPageBreak/>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WHEREAS, a Board of Education may establish, for regular district business travel only, an annual school year threshold of $1,500 per staff member where prior Board approval shall not be required unless this annual threshold for a staff member is exceeded in a given school year (July 1 through June 30); and</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WHEREAS, travel and related expenses not in compliance with N.J.A.C. 6A:23B-1.1 et seq., but deemed by the Board of Education to be necessary and unavoidable as noted on the approved Board of Education Out of District Travel and Reimbursement Forms; now</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THEREFORE, BE IT RESOLVED, the Board of Education approves all travel not in compliance with N.J.A.C. 6A:23B-1.1 et seq. as being necessary and unavoidable as noted on the approved Board of Education Out of District Travel and Reimbursement Forms; and</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rPr>
      </w:pPr>
      <w:r>
        <w:rPr>
          <w:rFonts w:ascii="Times New Roman" w:eastAsia="Times New Roman" w:hAnsi="Times New Roman" w:cs="Times New Roman"/>
          <w:b/>
        </w:rPr>
        <w:t>BE IT FURTHER RESOLVED, the Board of Education approves travel and related expense reimbursements in accordance with N.J.A.C. 6A:23B-1.2(b), to a maximum expenditure of $20,000 for all staff and board members.</w:t>
      </w:r>
    </w:p>
    <w:p w:rsidR="00414D33" w:rsidRDefault="00414D33">
      <w:pPr>
        <w:rPr>
          <w:rFonts w:ascii="Times New Roman" w:eastAsia="Times New Roman" w:hAnsi="Times New Roman" w:cs="Times New Roman"/>
          <w:b/>
        </w:rPr>
      </w:pPr>
    </w:p>
    <w:p w:rsidR="00414D33" w:rsidRDefault="00E43A0D">
      <w:pPr>
        <w:ind w:left="40" w:right="382"/>
        <w:jc w:val="both"/>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the use of Banked Cap in the amount of $163,304. The purpose of this use will be to support the operations and programs of the school district; and</w:t>
      </w:r>
    </w:p>
    <w:p w:rsidR="00414D33" w:rsidRDefault="00414D33">
      <w:pPr>
        <w:spacing w:before="5" w:line="240" w:lineRule="auto"/>
        <w:rPr>
          <w:rFonts w:ascii="Times New Roman" w:eastAsia="Times New Roman" w:hAnsi="Times New Roman" w:cs="Times New Roman"/>
          <w:b/>
          <w:sz w:val="24"/>
          <w:szCs w:val="24"/>
        </w:rPr>
      </w:pPr>
    </w:p>
    <w:p w:rsidR="00414D33" w:rsidRDefault="00E43A0D">
      <w:pPr>
        <w:ind w:left="40" w:right="9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the use of the Health Care Cost Adjustment of $17,761. The purpose of this use will be to support the operations and programs of the school district; and</w:t>
      </w:r>
    </w:p>
    <w:p w:rsidR="00414D33" w:rsidRDefault="00414D33">
      <w:pPr>
        <w:spacing w:before="4" w:line="240" w:lineRule="auto"/>
        <w:rPr>
          <w:rFonts w:ascii="Times New Roman" w:eastAsia="Times New Roman" w:hAnsi="Times New Roman" w:cs="Times New Roman"/>
          <w:b/>
          <w:sz w:val="25"/>
          <w:szCs w:val="25"/>
        </w:rPr>
      </w:pPr>
    </w:p>
    <w:p w:rsidR="00414D33" w:rsidRDefault="00E43A0D">
      <w:pPr>
        <w:ind w:left="40" w:right="11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a withdrawal from the Capital Reserve in the amount of $270,000. The purpose of this withdrawal is to fund boiler conversion to natural gas, repair outdoor stairs, and adjust the sink heights in the bathrooms to code.</w:t>
      </w:r>
    </w:p>
    <w:p w:rsidR="00414D33" w:rsidRDefault="00414D33">
      <w:pPr>
        <w:ind w:left="40" w:right="115"/>
        <w:rPr>
          <w:rFonts w:ascii="Times New Roman" w:eastAsia="Times New Roman" w:hAnsi="Times New Roman" w:cs="Times New Roman"/>
          <w:b/>
        </w:rPr>
      </w:pPr>
    </w:p>
    <w:p w:rsidR="00414D33" w:rsidRDefault="00E43A0D">
      <w:pPr>
        <w:ind w:left="40" w:right="9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ofEducation includes in the proposed budget the use of an Enrollment Adjustment of $19,349. The purpose of this use will be to support the operations and programs of the school district; and</w:t>
      </w:r>
    </w:p>
    <w:p w:rsidR="00414D33" w:rsidRDefault="00414D33">
      <w:pPr>
        <w:ind w:left="40" w:right="115"/>
        <w:rPr>
          <w:rFonts w:ascii="Times New Roman" w:eastAsia="Times New Roman" w:hAnsi="Times New Roman" w:cs="Times New Roman"/>
          <w:b/>
        </w:rPr>
      </w:pPr>
    </w:p>
    <w:p w:rsidR="00414D33" w:rsidRDefault="00414D33">
      <w:pPr>
        <w:spacing w:line="240" w:lineRule="auto"/>
        <w:rPr>
          <w:rFonts w:ascii="Times New Roman" w:eastAsia="Times New Roman" w:hAnsi="Times New Roman" w:cs="Times New Roman"/>
          <w:b/>
          <w:sz w:val="24"/>
          <w:szCs w:val="24"/>
        </w:rPr>
      </w:pPr>
    </w:p>
    <w:p w:rsidR="00414D33" w:rsidRDefault="00E43A0D">
      <w:pPr>
        <w:spacing w:before="1" w:line="240" w:lineRule="auto"/>
        <w:ind w:left="40"/>
        <w:rPr>
          <w:rFonts w:ascii="Times New Roman" w:eastAsia="Times New Roman" w:hAnsi="Times New Roman" w:cs="Times New Roman"/>
          <w:b/>
        </w:rPr>
      </w:pPr>
      <w:r>
        <w:rPr>
          <w:rFonts w:ascii="Times New Roman" w:eastAsia="Times New Roman" w:hAnsi="Times New Roman" w:cs="Times New Roman"/>
          <w:b/>
        </w:rPr>
        <w:t>THEREFORE, BE IT RESOLVED that the district’s maximum taxing authority is composed of:</w:t>
      </w:r>
    </w:p>
    <w:p w:rsidR="00414D33" w:rsidRDefault="00414D33">
      <w:pPr>
        <w:spacing w:before="3" w:line="240" w:lineRule="auto"/>
        <w:rPr>
          <w:rFonts w:ascii="Times New Roman" w:eastAsia="Times New Roman" w:hAnsi="Times New Roman" w:cs="Times New Roman"/>
          <w:b/>
          <w:sz w:val="11"/>
          <w:szCs w:val="11"/>
        </w:rPr>
      </w:pPr>
    </w:p>
    <w:tbl>
      <w:tblPr>
        <w:tblStyle w:val="a0"/>
        <w:tblW w:w="6315" w:type="dxa"/>
        <w:tblInd w:w="2255" w:type="dxa"/>
        <w:tblLayout w:type="fixed"/>
        <w:tblLook w:val="0000" w:firstRow="0" w:lastRow="0" w:firstColumn="0" w:lastColumn="0" w:noHBand="0" w:noVBand="0"/>
      </w:tblPr>
      <w:tblGrid>
        <w:gridCol w:w="1320"/>
        <w:gridCol w:w="4995"/>
      </w:tblGrid>
      <w:tr w:rsidR="00414D33">
        <w:trPr>
          <w:trHeight w:val="267"/>
        </w:trPr>
        <w:tc>
          <w:tcPr>
            <w:tcW w:w="1320" w:type="dxa"/>
            <w:tcBorders>
              <w:top w:val="nil"/>
              <w:left w:val="nil"/>
              <w:bottom w:val="nil"/>
              <w:right w:val="nil"/>
            </w:tcBorders>
          </w:tcPr>
          <w:p w:rsidR="00414D33" w:rsidRDefault="00E43A0D">
            <w:pPr>
              <w:spacing w:line="244" w:lineRule="auto"/>
              <w:ind w:left="50"/>
              <w:rPr>
                <w:rFonts w:ascii="Times New Roman" w:eastAsia="Times New Roman" w:hAnsi="Times New Roman" w:cs="Times New Roman"/>
                <w:b/>
              </w:rPr>
            </w:pPr>
            <w:r>
              <w:rPr>
                <w:rFonts w:ascii="Times New Roman" w:eastAsia="Times New Roman" w:hAnsi="Times New Roman" w:cs="Times New Roman"/>
                <w:b/>
              </w:rPr>
              <w:t>$     214,772</w:t>
            </w:r>
          </w:p>
        </w:tc>
        <w:tc>
          <w:tcPr>
            <w:tcW w:w="4995" w:type="dxa"/>
            <w:tcBorders>
              <w:top w:val="nil"/>
              <w:left w:val="nil"/>
              <w:bottom w:val="nil"/>
              <w:right w:val="nil"/>
            </w:tcBorders>
          </w:tcPr>
          <w:p w:rsidR="00414D33" w:rsidRDefault="00E43A0D">
            <w:pPr>
              <w:spacing w:line="244" w:lineRule="auto"/>
              <w:ind w:left="219"/>
              <w:rPr>
                <w:rFonts w:ascii="Times New Roman" w:eastAsia="Times New Roman" w:hAnsi="Times New Roman" w:cs="Times New Roman"/>
                <w:b/>
              </w:rPr>
            </w:pPr>
            <w:r>
              <w:rPr>
                <w:rFonts w:ascii="Times New Roman" w:eastAsia="Times New Roman" w:hAnsi="Times New Roman" w:cs="Times New Roman"/>
                <w:b/>
              </w:rPr>
              <w:t>2% Current Expense Tax Levy Increase</w:t>
            </w:r>
          </w:p>
        </w:tc>
      </w:tr>
      <w:tr w:rsidR="00414D33">
        <w:trPr>
          <w:trHeight w:val="290"/>
        </w:trPr>
        <w:tc>
          <w:tcPr>
            <w:tcW w:w="1320" w:type="dxa"/>
            <w:tcBorders>
              <w:top w:val="nil"/>
              <w:left w:val="nil"/>
              <w:bottom w:val="nil"/>
              <w:right w:val="nil"/>
            </w:tcBorders>
          </w:tcPr>
          <w:p w:rsidR="00414D33" w:rsidRDefault="00E43A0D">
            <w:pPr>
              <w:spacing w:before="14" w:line="240" w:lineRule="auto"/>
              <w:ind w:left="50"/>
              <w:rPr>
                <w:rFonts w:ascii="Times New Roman" w:eastAsia="Times New Roman" w:hAnsi="Times New Roman" w:cs="Times New Roman"/>
                <w:b/>
              </w:rPr>
            </w:pPr>
            <w:r>
              <w:rPr>
                <w:rFonts w:ascii="Times New Roman" w:eastAsia="Times New Roman" w:hAnsi="Times New Roman" w:cs="Times New Roman"/>
                <w:b/>
              </w:rPr>
              <w:t>$10,719,234</w:t>
            </w:r>
          </w:p>
        </w:tc>
        <w:tc>
          <w:tcPr>
            <w:tcW w:w="4995" w:type="dxa"/>
            <w:tcBorders>
              <w:top w:val="nil"/>
              <w:left w:val="nil"/>
              <w:bottom w:val="nil"/>
              <w:right w:val="nil"/>
            </w:tcBorders>
          </w:tcPr>
          <w:p w:rsidR="00414D33" w:rsidRDefault="00E43A0D">
            <w:pPr>
              <w:spacing w:before="14" w:line="240" w:lineRule="auto"/>
              <w:ind w:left="219"/>
              <w:rPr>
                <w:rFonts w:ascii="Times New Roman" w:eastAsia="Times New Roman" w:hAnsi="Times New Roman" w:cs="Times New Roman"/>
                <w:b/>
              </w:rPr>
            </w:pPr>
            <w:r>
              <w:rPr>
                <w:rFonts w:ascii="Times New Roman" w:eastAsia="Times New Roman" w:hAnsi="Times New Roman" w:cs="Times New Roman"/>
                <w:b/>
              </w:rPr>
              <w:t>Prior Year 2023 - 2024 Current Expense Tax Levy</w:t>
            </w:r>
          </w:p>
        </w:tc>
      </w:tr>
      <w:tr w:rsidR="00414D33">
        <w:trPr>
          <w:trHeight w:val="290"/>
        </w:trPr>
        <w:tc>
          <w:tcPr>
            <w:tcW w:w="1320" w:type="dxa"/>
            <w:tcBorders>
              <w:top w:val="nil"/>
              <w:left w:val="nil"/>
              <w:bottom w:val="nil"/>
              <w:right w:val="nil"/>
            </w:tcBorders>
          </w:tcPr>
          <w:p w:rsidR="00414D33" w:rsidRDefault="00E43A0D">
            <w:pPr>
              <w:spacing w:before="14" w:line="240" w:lineRule="auto"/>
              <w:ind w:left="50"/>
              <w:rPr>
                <w:rFonts w:ascii="Times New Roman" w:eastAsia="Times New Roman" w:hAnsi="Times New Roman" w:cs="Times New Roman"/>
                <w:b/>
              </w:rPr>
            </w:pPr>
            <w:r>
              <w:rPr>
                <w:rFonts w:ascii="Times New Roman" w:eastAsia="Times New Roman" w:hAnsi="Times New Roman" w:cs="Times New Roman"/>
                <w:b/>
              </w:rPr>
              <w:t>$      17,761</w:t>
            </w:r>
          </w:p>
        </w:tc>
        <w:tc>
          <w:tcPr>
            <w:tcW w:w="4995" w:type="dxa"/>
            <w:tcBorders>
              <w:top w:val="nil"/>
              <w:left w:val="nil"/>
              <w:bottom w:val="nil"/>
              <w:right w:val="nil"/>
            </w:tcBorders>
          </w:tcPr>
          <w:p w:rsidR="00414D33" w:rsidRDefault="00E43A0D">
            <w:pPr>
              <w:spacing w:before="14" w:line="240" w:lineRule="auto"/>
              <w:ind w:left="219"/>
              <w:rPr>
                <w:rFonts w:ascii="Times New Roman" w:eastAsia="Times New Roman" w:hAnsi="Times New Roman" w:cs="Times New Roman"/>
                <w:b/>
              </w:rPr>
            </w:pPr>
            <w:r>
              <w:rPr>
                <w:rFonts w:ascii="Times New Roman" w:eastAsia="Times New Roman" w:hAnsi="Times New Roman" w:cs="Times New Roman"/>
                <w:b/>
              </w:rPr>
              <w:t>Increase in Health Care Costs</w:t>
            </w:r>
          </w:p>
        </w:tc>
      </w:tr>
      <w:tr w:rsidR="00414D33">
        <w:trPr>
          <w:trHeight w:val="267"/>
        </w:trPr>
        <w:tc>
          <w:tcPr>
            <w:tcW w:w="1320" w:type="dxa"/>
            <w:tcBorders>
              <w:top w:val="nil"/>
              <w:left w:val="nil"/>
              <w:bottom w:val="nil"/>
              <w:right w:val="nil"/>
            </w:tcBorders>
          </w:tcPr>
          <w:p w:rsidR="00414D33" w:rsidRDefault="00E43A0D">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19,349 </w:t>
            </w:r>
          </w:p>
          <w:p w:rsidR="00414D33" w:rsidRDefault="00E43A0D">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163,304 </w:t>
            </w:r>
          </w:p>
        </w:tc>
        <w:tc>
          <w:tcPr>
            <w:tcW w:w="4995" w:type="dxa"/>
            <w:tcBorders>
              <w:top w:val="nil"/>
              <w:left w:val="nil"/>
              <w:bottom w:val="nil"/>
              <w:right w:val="nil"/>
            </w:tcBorders>
          </w:tcPr>
          <w:p w:rsidR="00414D33" w:rsidRDefault="00E43A0D">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Enrollment Adjustment</w:t>
            </w:r>
          </w:p>
          <w:p w:rsidR="00414D33" w:rsidRDefault="00E43A0D">
            <w:pPr>
              <w:spacing w:before="14" w:line="233" w:lineRule="auto"/>
              <w:ind w:left="219"/>
              <w:rPr>
                <w:rFonts w:ascii="Times New Roman" w:eastAsia="Times New Roman" w:hAnsi="Times New Roman" w:cs="Times New Roman"/>
                <w:b/>
              </w:rPr>
            </w:pPr>
            <w:r>
              <w:rPr>
                <w:rFonts w:ascii="Times New Roman" w:eastAsia="Times New Roman" w:hAnsi="Times New Roman" w:cs="Times New Roman"/>
                <w:b/>
              </w:rPr>
              <w:t>Use of Banked Cap</w:t>
            </w:r>
          </w:p>
        </w:tc>
      </w:tr>
    </w:tbl>
    <w:p w:rsidR="00414D33" w:rsidRDefault="00414D33">
      <w:pPr>
        <w:spacing w:before="6" w:line="240" w:lineRule="auto"/>
        <w:rPr>
          <w:rFonts w:ascii="Times New Roman" w:eastAsia="Times New Roman" w:hAnsi="Times New Roman" w:cs="Times New Roman"/>
          <w:b/>
          <w:sz w:val="28"/>
          <w:szCs w:val="28"/>
        </w:rPr>
      </w:pPr>
    </w:p>
    <w:p w:rsidR="00414D33" w:rsidRDefault="00E43A0D">
      <w:pPr>
        <w:spacing w:before="1" w:line="240" w:lineRule="auto"/>
        <w:ind w:left="2229" w:right="2630"/>
        <w:jc w:val="center"/>
        <w:rPr>
          <w:rFonts w:ascii="Times New Roman" w:eastAsia="Times New Roman" w:hAnsi="Times New Roman" w:cs="Times New Roman"/>
          <w:b/>
        </w:rPr>
      </w:pPr>
      <w:r>
        <w:rPr>
          <w:rFonts w:ascii="Times New Roman" w:eastAsia="Times New Roman" w:hAnsi="Times New Roman" w:cs="Times New Roman"/>
          <w:b/>
        </w:rPr>
        <w:lastRenderedPageBreak/>
        <w:t>$11,134,420       Maximum District Tax Levy 2024-2025</w:t>
      </w:r>
    </w:p>
    <w:p w:rsidR="00414D33" w:rsidRDefault="00414D33">
      <w:pPr>
        <w:rPr>
          <w:rFonts w:ascii="Times New Roman" w:eastAsia="Times New Roman" w:hAnsi="Times New Roman" w:cs="Times New Roman"/>
          <w:b/>
        </w:rPr>
      </w:pPr>
    </w:p>
    <w:p w:rsidR="00414D33" w:rsidRDefault="00414D33">
      <w:pPr>
        <w:rPr>
          <w:rFonts w:ascii="Times New Roman" w:eastAsia="Times New Roman" w:hAnsi="Times New Roman" w:cs="Times New Roman"/>
          <w:b/>
        </w:rPr>
      </w:pPr>
    </w:p>
    <w:p w:rsidR="00414D33" w:rsidRDefault="00414D33">
      <w:pPr>
        <w:rPr>
          <w:rFonts w:ascii="Times New Roman" w:eastAsia="Times New Roman" w:hAnsi="Times New Roman" w:cs="Times New Roman"/>
          <w:b/>
        </w:rPr>
      </w:pPr>
    </w:p>
    <w:p w:rsidR="00414D33" w:rsidRDefault="00E43A0D">
      <w:pPr>
        <w:ind w:firstLine="720"/>
        <w:rPr>
          <w:rFonts w:ascii="Times New Roman" w:eastAsia="Times New Roman" w:hAnsi="Times New Roman" w:cs="Times New Roman"/>
          <w:b/>
        </w:rPr>
      </w:pPr>
      <w:r>
        <w:rPr>
          <w:rFonts w:ascii="Times New Roman" w:eastAsia="Times New Roman" w:hAnsi="Times New Roman" w:cs="Times New Roman"/>
          <w:b/>
        </w:rPr>
        <w:t>Motion</w:t>
      </w:r>
      <w:r w:rsidR="00023421">
        <w:rPr>
          <w:rFonts w:ascii="Times New Roman" w:eastAsia="Times New Roman" w:hAnsi="Times New Roman" w:cs="Times New Roman"/>
          <w:b/>
        </w:rPr>
        <w:t xml:space="preserve"> – Mrs. Cooke</w:t>
      </w:r>
      <w:r w:rsidR="00023421">
        <w:rPr>
          <w:rFonts w:ascii="Times New Roman" w:eastAsia="Times New Roman" w:hAnsi="Times New Roman" w:cs="Times New Roman"/>
          <w:b/>
        </w:rPr>
        <w:tab/>
      </w:r>
      <w:r>
        <w:rPr>
          <w:rFonts w:ascii="Times New Roman" w:eastAsia="Times New Roman" w:hAnsi="Times New Roman" w:cs="Times New Roman"/>
          <w:b/>
        </w:rPr>
        <w:t xml:space="preserve"> Second</w:t>
      </w:r>
      <w:r w:rsidR="00023421">
        <w:rPr>
          <w:rFonts w:ascii="Times New Roman" w:eastAsia="Times New Roman" w:hAnsi="Times New Roman" w:cs="Times New Roman"/>
          <w:b/>
        </w:rPr>
        <w:t xml:space="preserve"> – Dr. VanBlarcom</w:t>
      </w:r>
    </w:p>
    <w:p w:rsidR="00414D33" w:rsidRDefault="00E43A0D">
      <w:pPr>
        <w:ind w:firstLine="720"/>
        <w:rPr>
          <w:rFonts w:ascii="Times New Roman" w:eastAsia="Times New Roman" w:hAnsi="Times New Roman" w:cs="Times New Roman"/>
          <w:b/>
        </w:rPr>
      </w:pPr>
      <w:r>
        <w:rPr>
          <w:rFonts w:ascii="Times New Roman" w:eastAsia="Times New Roman" w:hAnsi="Times New Roman" w:cs="Times New Roman"/>
          <w:b/>
        </w:rPr>
        <w:t>/Roll Call/</w:t>
      </w:r>
    </w:p>
    <w:p w:rsidR="00414D33" w:rsidRDefault="00E81AC0">
      <w:pPr>
        <w:rPr>
          <w:rFonts w:ascii="Times New Roman" w:eastAsia="Times New Roman" w:hAnsi="Times New Roman" w:cs="Times New Roman"/>
          <w:b/>
        </w:rPr>
      </w:pPr>
      <w:r w:rsidRPr="00E81AC0">
        <w:rPr>
          <w:noProof/>
          <w:lang w:val="en-US"/>
        </w:rPr>
        <w:drawing>
          <wp:inline distT="0" distB="0" distL="0" distR="0" wp14:anchorId="666761CB" wp14:editId="271F8D87">
            <wp:extent cx="6515100" cy="83230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32301"/>
                    </a:xfrm>
                    <a:prstGeom prst="rect">
                      <a:avLst/>
                    </a:prstGeom>
                    <a:noFill/>
                    <a:ln>
                      <a:noFill/>
                    </a:ln>
                  </pic:spPr>
                </pic:pic>
              </a:graphicData>
            </a:graphic>
          </wp:inline>
        </w:drawing>
      </w:r>
    </w:p>
    <w:p w:rsidR="00414D33" w:rsidRDefault="00414D33">
      <w:pPr>
        <w:rPr>
          <w:rFonts w:ascii="Times New Roman" w:eastAsia="Times New Roman" w:hAnsi="Times New Roman" w:cs="Times New Roman"/>
          <w:b/>
        </w:rPr>
      </w:pPr>
    </w:p>
    <w:p w:rsidR="00414D33" w:rsidRPr="00E81AC0" w:rsidRDefault="00E43A0D">
      <w:pPr>
        <w:rPr>
          <w:rFonts w:ascii="Times New Roman" w:eastAsia="Times New Roman" w:hAnsi="Times New Roman" w:cs="Times New Roman"/>
          <w:i/>
        </w:rPr>
      </w:pPr>
      <w:r>
        <w:rPr>
          <w:rFonts w:ascii="Times New Roman" w:eastAsia="Times New Roman" w:hAnsi="Times New Roman" w:cs="Times New Roman"/>
          <w:b/>
        </w:rPr>
        <w:t>IV.</w:t>
      </w:r>
      <w:r>
        <w:rPr>
          <w:rFonts w:ascii="Times New Roman" w:eastAsia="Times New Roman" w:hAnsi="Times New Roman" w:cs="Times New Roman"/>
          <w:b/>
        </w:rPr>
        <w:tab/>
      </w:r>
      <w:r w:rsidR="00E81AC0">
        <w:rPr>
          <w:rFonts w:ascii="Times New Roman" w:eastAsia="Times New Roman" w:hAnsi="Times New Roman" w:cs="Times New Roman"/>
          <w:b/>
          <w:u w:val="single"/>
        </w:rPr>
        <w:t>CORRESPONDENCE-</w:t>
      </w:r>
      <w:r w:rsidR="00E81AC0">
        <w:rPr>
          <w:rFonts w:ascii="Times New Roman" w:eastAsia="Times New Roman" w:hAnsi="Times New Roman" w:cs="Times New Roman"/>
        </w:rPr>
        <w:t>None</w:t>
      </w:r>
    </w:p>
    <w:p w:rsidR="00414D33" w:rsidRDefault="00E43A0D">
      <w:pPr>
        <w:rPr>
          <w:rFonts w:ascii="Times New Roman" w:eastAsia="Times New Roman" w:hAnsi="Times New Roman" w:cs="Times New Roman"/>
        </w:rPr>
      </w:pPr>
      <w:r>
        <w:rPr>
          <w:rFonts w:ascii="Times New Roman" w:eastAsia="Times New Roman" w:hAnsi="Times New Roman" w:cs="Times New Roman"/>
          <w:b/>
        </w:rPr>
        <w:tab/>
      </w:r>
    </w:p>
    <w:p w:rsidR="00414D33" w:rsidRPr="00E81AC0" w:rsidRDefault="00E43A0D">
      <w:pPr>
        <w:rPr>
          <w:rFonts w:ascii="Times New Roman" w:eastAsia="Times New Roman" w:hAnsi="Times New Roman" w:cs="Times New Roman"/>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E81AC0">
        <w:rPr>
          <w:rFonts w:ascii="Times New Roman" w:eastAsia="Times New Roman" w:hAnsi="Times New Roman" w:cs="Times New Roman"/>
        </w:rPr>
        <w:t xml:space="preserve"> at 8:03pm</w:t>
      </w:r>
    </w:p>
    <w:p w:rsidR="00414D33" w:rsidRDefault="00414D33">
      <w:pPr>
        <w:rPr>
          <w:rFonts w:ascii="Times New Roman" w:eastAsia="Times New Roman" w:hAnsi="Times New Roman" w:cs="Times New Roman"/>
          <w:sz w:val="24"/>
          <w:szCs w:val="24"/>
          <w:highlight w:val="white"/>
        </w:rPr>
      </w:pP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public comment. If the Board of Education chooses to  respond,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E81AC0" w:rsidRDefault="00E81AC0">
      <w:pPr>
        <w:rPr>
          <w:rFonts w:ascii="Times New Roman" w:eastAsia="Times New Roman" w:hAnsi="Times New Roman" w:cs="Times New Roman"/>
          <w:color w:val="222222"/>
          <w:highlight w:val="white"/>
        </w:rPr>
      </w:pPr>
    </w:p>
    <w:p w:rsidR="00E81AC0" w:rsidRDefault="00E81AC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Amy Munoz, 17 Shotwell Road, Anything new added to the curriculum?</w:t>
      </w:r>
    </w:p>
    <w:p w:rsidR="007004C0" w:rsidRDefault="007004C0" w:rsidP="007004C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 xml:space="preserve">Dr. Cenatiempo noted that the updates were a function of QSAC, scanned resources to documents, overall </w:t>
      </w:r>
    </w:p>
    <w:p w:rsidR="007004C0" w:rsidRDefault="007004C0" w:rsidP="007004C0">
      <w:pPr>
        <w:ind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content, nothing drastically changed, more resources and timelines.</w:t>
      </w:r>
    </w:p>
    <w:p w:rsidR="00E81AC0" w:rsidRDefault="00E81AC0">
      <w:pPr>
        <w:rPr>
          <w:rFonts w:ascii="Times New Roman" w:eastAsia="Times New Roman" w:hAnsi="Times New Roman" w:cs="Times New Roman"/>
          <w:color w:val="222222"/>
          <w:highlight w:val="white"/>
        </w:rPr>
      </w:pPr>
    </w:p>
    <w:p w:rsidR="00414D33" w:rsidRDefault="00414D33">
      <w:pPr>
        <w:rPr>
          <w:rFonts w:ascii="Times New Roman" w:eastAsia="Times New Roman" w:hAnsi="Times New Roman" w:cs="Times New Roman"/>
          <w:sz w:val="24"/>
          <w:szCs w:val="24"/>
          <w:highlight w:val="white"/>
        </w:rPr>
      </w:pPr>
    </w:p>
    <w:p w:rsidR="00414D33" w:rsidRDefault="00E43A0D">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E43A0D" w:rsidRDefault="00E43A0D" w:rsidP="00E43A0D">
      <w:pPr>
        <w:ind w:left="720"/>
      </w:pPr>
      <w:r w:rsidRPr="00E43A0D">
        <w:rPr>
          <w:b/>
        </w:rPr>
        <w:t>Presentation:</w:t>
      </w:r>
      <w:r>
        <w:t xml:space="preserve"> </w:t>
      </w:r>
    </w:p>
    <w:p w:rsidR="00E43A0D" w:rsidRDefault="00E43A0D" w:rsidP="00E43A0D">
      <w:pPr>
        <w:ind w:left="720"/>
      </w:pPr>
      <w:r>
        <w:t xml:space="preserve">-Moment of Silence in honor of former board member, Tina Larsen, who served ten (10) years on the Newton Board of Education. </w:t>
      </w:r>
    </w:p>
    <w:p w:rsidR="00E43A0D" w:rsidRDefault="00E43A0D" w:rsidP="00E43A0D">
      <w:pPr>
        <w:ind w:left="720"/>
      </w:pPr>
      <w:r>
        <w:t xml:space="preserve">-Superintendent Goals and District Goals </w:t>
      </w:r>
    </w:p>
    <w:p w:rsidR="00E43A0D" w:rsidRDefault="00E43A0D" w:rsidP="00E43A0D">
      <w:pPr>
        <w:ind w:left="720"/>
      </w:pPr>
      <w:r>
        <w:t xml:space="preserve">-Introduction of Mr. Jon Deeb, NHS Principal effective July 1, 2024. </w:t>
      </w:r>
    </w:p>
    <w:p w:rsidR="00E43A0D" w:rsidRDefault="00E43A0D" w:rsidP="00E43A0D">
      <w:pPr>
        <w:ind w:left="720"/>
      </w:pPr>
      <w:r w:rsidRPr="00E43A0D">
        <w:rPr>
          <w:b/>
        </w:rPr>
        <w:t>Superintendent’s Report:</w:t>
      </w:r>
      <w:r>
        <w:t xml:space="preserve"> </w:t>
      </w:r>
    </w:p>
    <w:p w:rsidR="00E43A0D" w:rsidRDefault="00E43A0D" w:rsidP="00E43A0D">
      <w:pPr>
        <w:ind w:left="720"/>
      </w:pPr>
      <w:r>
        <w:t xml:space="preserve">-Previously approved NHS Senior Class Trip to NYC and American Dream Mall did not draw enough interest. Other options being considered. </w:t>
      </w:r>
    </w:p>
    <w:p w:rsidR="00E43A0D" w:rsidRDefault="00E43A0D" w:rsidP="00E43A0D">
      <w:pPr>
        <w:ind w:left="720"/>
      </w:pPr>
      <w:r>
        <w:t xml:space="preserve">-QSAC rescheduled for March 19 and March 28. </w:t>
      </w:r>
    </w:p>
    <w:p w:rsidR="00E43A0D" w:rsidRPr="00E43A0D" w:rsidRDefault="00E43A0D" w:rsidP="00E43A0D">
      <w:pPr>
        <w:ind w:left="720"/>
        <w:rPr>
          <w:b/>
        </w:rPr>
      </w:pPr>
      <w:r w:rsidRPr="00E43A0D">
        <w:rPr>
          <w:b/>
        </w:rPr>
        <w:t>School Business Administrator/ Board Secretary’s Report:</w:t>
      </w:r>
    </w:p>
    <w:p w:rsidR="00E43A0D" w:rsidRDefault="00E43A0D" w:rsidP="00E43A0D">
      <w:pPr>
        <w:ind w:left="720"/>
      </w:pPr>
      <w:r>
        <w:lastRenderedPageBreak/>
        <w:t xml:space="preserve">Six staff members started and completed CDL training. </w:t>
      </w:r>
    </w:p>
    <w:p w:rsidR="00E43A0D" w:rsidRPr="00E43A0D" w:rsidRDefault="00E43A0D" w:rsidP="00E43A0D">
      <w:pPr>
        <w:ind w:left="720"/>
        <w:rPr>
          <w:b/>
        </w:rPr>
      </w:pPr>
      <w:r w:rsidRPr="00E43A0D">
        <w:rPr>
          <w:b/>
        </w:rPr>
        <w:t xml:space="preserve">Board Business: </w:t>
      </w:r>
    </w:p>
    <w:p w:rsidR="00E43A0D" w:rsidRDefault="00E43A0D" w:rsidP="00E43A0D">
      <w:pPr>
        <w:ind w:left="720"/>
      </w:pPr>
      <w:r>
        <w:t xml:space="preserve">-Approved Mr. Jon Deeb as Principal at NHS, replacing Jeffrey Waldron at an annual salary of $155,000 for the 2024-2025 school year. </w:t>
      </w:r>
    </w:p>
    <w:p w:rsidR="00E43A0D" w:rsidRDefault="00E43A0D" w:rsidP="00E43A0D">
      <w:pPr>
        <w:ind w:left="720"/>
      </w:pPr>
      <w:r>
        <w:t>-Approved the Grant submission to the NJSDA for HVAC upgrades including NHS, with final eligible cost of $2,495,320 of which $1,186,297.59 is Newton’s Local Share, leaving $1,309,022.41 as the State Share (52.45%)</w:t>
      </w:r>
    </w:p>
    <w:p w:rsidR="00E43A0D" w:rsidRDefault="00E43A0D" w:rsidP="00E43A0D">
      <w:pPr>
        <w:ind w:left="720"/>
      </w:pPr>
      <w:r>
        <w:t xml:space="preserve">-Approved the motion for withdrawal of Capital Reserves in the amount of $1,275,000. To utilize towards the costs of the following projects: Purchase a 54-seat bus $ 175,000. High School Science Labs (2) Renovation $1,100,000. </w:t>
      </w:r>
    </w:p>
    <w:p w:rsidR="00E43A0D" w:rsidRDefault="00E43A0D" w:rsidP="00E43A0D">
      <w:pPr>
        <w:ind w:left="720"/>
      </w:pPr>
      <w:r>
        <w:t xml:space="preserve">-Approved the tentative budget for the 2024-2025 school year: 2024-2025 </w:t>
      </w:r>
    </w:p>
    <w:p w:rsidR="00E43A0D" w:rsidRDefault="00E43A0D" w:rsidP="00E43A0D">
      <w:pPr>
        <w:ind w:left="720"/>
      </w:pPr>
      <w:r>
        <w:t xml:space="preserve">Expenditures Total $40,298,125. </w:t>
      </w:r>
    </w:p>
    <w:p w:rsidR="00E43A0D" w:rsidRDefault="00E43A0D" w:rsidP="00E43A0D">
      <w:pPr>
        <w:ind w:left="720"/>
      </w:pPr>
      <w:r>
        <w:t xml:space="preserve">Less: Anticipated Revenues Total $26,007,286. </w:t>
      </w:r>
    </w:p>
    <w:p w:rsidR="00E43A0D" w:rsidRDefault="00E43A0D" w:rsidP="00E43A0D">
      <w:pPr>
        <w:ind w:left="720"/>
      </w:pPr>
      <w:r>
        <w:t xml:space="preserve">Taxes to be Raised Total $14,290,839. </w:t>
      </w:r>
    </w:p>
    <w:p w:rsidR="00E43A0D" w:rsidRDefault="00E43A0D" w:rsidP="00E43A0D">
      <w:pPr>
        <w:ind w:left="720"/>
      </w:pPr>
    </w:p>
    <w:p w:rsidR="00414D33" w:rsidRDefault="00E43A0D" w:rsidP="00E43A0D">
      <w:pPr>
        <w:ind w:left="720"/>
        <w:rPr>
          <w:rFonts w:ascii="Times New Roman" w:eastAsia="Times New Roman" w:hAnsi="Times New Roman" w:cs="Times New Roman"/>
        </w:rPr>
      </w:pPr>
      <w:r w:rsidRPr="00E43A0D">
        <w:rPr>
          <w:b/>
        </w:rPr>
        <w:t>Next Meeting:</w:t>
      </w:r>
      <w:r>
        <w:t xml:space="preserve"> April 23, 2024 at 7 pm at Newton High School including Love of Reading ceremony</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p>
    <w:p w:rsidR="00414D33" w:rsidRDefault="00E43A0D">
      <w:pPr>
        <w:rPr>
          <w:rFonts w:ascii="Times New Roman" w:eastAsia="Times New Roman" w:hAnsi="Times New Roman" w:cs="Times New Roman"/>
        </w:rPr>
      </w:pPr>
      <w:r>
        <w:rPr>
          <w:rFonts w:ascii="Times New Roman" w:eastAsia="Times New Roman" w:hAnsi="Times New Roman" w:cs="Times New Roman"/>
        </w:rPr>
        <w:tab/>
        <w:t>B. PTA UPDATE - Mrs. Post</w:t>
      </w:r>
    </w:p>
    <w:p w:rsidR="002B3ACF" w:rsidRDefault="00021B57">
      <w:pPr>
        <w:rPr>
          <w:rFonts w:ascii="Times New Roman" w:eastAsia="Times New Roman" w:hAnsi="Times New Roman" w:cs="Times New Roman"/>
        </w:rPr>
      </w:pPr>
      <w:r>
        <w:rPr>
          <w:rFonts w:ascii="Times New Roman" w:eastAsia="Times New Roman" w:hAnsi="Times New Roman" w:cs="Times New Roman"/>
        </w:rPr>
        <w:tab/>
        <w:t xml:space="preserve">Dr. VanBlarcom </w:t>
      </w:r>
      <w:r w:rsidR="002B3ACF">
        <w:rPr>
          <w:rFonts w:ascii="Times New Roman" w:eastAsia="Times New Roman" w:hAnsi="Times New Roman" w:cs="Times New Roman"/>
        </w:rPr>
        <w:t xml:space="preserve">gave the update and </w:t>
      </w:r>
      <w:r>
        <w:rPr>
          <w:rFonts w:ascii="Times New Roman" w:eastAsia="Times New Roman" w:hAnsi="Times New Roman" w:cs="Times New Roman"/>
        </w:rPr>
        <w:t xml:space="preserve">discussed the following events: February gave students a “student </w:t>
      </w:r>
    </w:p>
    <w:p w:rsidR="00414D33" w:rsidRDefault="00021B57" w:rsidP="002B3ACF">
      <w:pPr>
        <w:ind w:left="720"/>
        <w:rPr>
          <w:rFonts w:ascii="Times New Roman" w:eastAsia="Times New Roman" w:hAnsi="Times New Roman" w:cs="Times New Roman"/>
        </w:rPr>
      </w:pPr>
      <w:r>
        <w:rPr>
          <w:rFonts w:ascii="Times New Roman" w:eastAsia="Times New Roman" w:hAnsi="Times New Roman" w:cs="Times New Roman"/>
        </w:rPr>
        <w:t>outreach sticker”, March will be Philly Pretzels, April 27</w:t>
      </w:r>
      <w:r w:rsidRPr="00021B57">
        <w:rPr>
          <w:rFonts w:ascii="Times New Roman" w:eastAsia="Times New Roman" w:hAnsi="Times New Roman" w:cs="Times New Roman"/>
          <w:vertAlign w:val="superscript"/>
        </w:rPr>
        <w:t>th</w:t>
      </w:r>
      <w:r>
        <w:rPr>
          <w:rFonts w:ascii="Times New Roman" w:eastAsia="Times New Roman" w:hAnsi="Times New Roman" w:cs="Times New Roman"/>
        </w:rPr>
        <w:t xml:space="preserve"> is the Tricky Tray, Donated $1,500 of books to the library, had a drumming assembly, supported transportation for field trips, and are planning mother/son and father/daughter events.</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021B57" w:rsidRDefault="00021B57">
      <w:pPr>
        <w:rPr>
          <w:rFonts w:ascii="Times New Roman" w:eastAsia="Times New Roman" w:hAnsi="Times New Roman" w:cs="Times New Roman"/>
        </w:rPr>
      </w:pPr>
      <w:r>
        <w:rPr>
          <w:rFonts w:ascii="Times New Roman" w:eastAsia="Times New Roman" w:hAnsi="Times New Roman" w:cs="Times New Roman"/>
        </w:rPr>
        <w:tab/>
        <w:t>Attended the PTA meeting, Unsung Heroes, Newton High School Play and NJSBA will raise dues 2%.</w:t>
      </w:r>
    </w:p>
    <w:p w:rsidR="00414D33" w:rsidRDefault="00414D33">
      <w:pPr>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were 3 HIB Cases to report since the February 21, 2024  BOE meeting.</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Fire Drill 2/9/24, 3/12/23</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Lockdown Drill   2/20/24</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Bus Evacuation Drills for Green Township School District, all drills took place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between 8:08 - 8:15 AM, in the front lot of the school, supervised by JP Bollette.</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10/16/23 Routes 17 &amp; 12  -  30 students on 17; 31 students on 12</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10/17/23 Routes 14 &amp; 10  -  39 students on 14; 37 students on 10</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10/18/24 Routes 13, 7, 11 -  29 students on 13;  33 students on 7 &amp; 28 on 11</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All drills were completed in under 1 minute 23 seconds</w:t>
      </w:r>
    </w:p>
    <w:p w:rsidR="00021B57" w:rsidRDefault="00021B57">
      <w:pPr>
        <w:rPr>
          <w:rFonts w:ascii="Times New Roman" w:eastAsia="Times New Roman" w:hAnsi="Times New Roman" w:cs="Times New Roman"/>
        </w:rPr>
      </w:pPr>
      <w:r>
        <w:rPr>
          <w:rFonts w:ascii="Times New Roman" w:eastAsia="Times New Roman" w:hAnsi="Times New Roman" w:cs="Times New Roman"/>
        </w:rPr>
        <w:tab/>
        <w:t xml:space="preserve">-Presented at the women’s leadership conference, appreciated the PTA’s support, this is the last year of </w:t>
      </w:r>
    </w:p>
    <w:p w:rsidR="00414D33" w:rsidRDefault="00021B57" w:rsidP="00021B57">
      <w:pPr>
        <w:ind w:firstLine="720"/>
        <w:rPr>
          <w:rFonts w:ascii="Times New Roman" w:eastAsia="Times New Roman" w:hAnsi="Times New Roman" w:cs="Times New Roman"/>
        </w:rPr>
      </w:pPr>
      <w:r>
        <w:rPr>
          <w:rFonts w:ascii="Times New Roman" w:eastAsia="Times New Roman" w:hAnsi="Times New Roman" w:cs="Times New Roman"/>
        </w:rPr>
        <w:t>state cuts under s2, conferences are next week, and the Coffee House is tomorrow night for $5.</w:t>
      </w:r>
    </w:p>
    <w:p w:rsidR="00414D33" w:rsidRDefault="00414D33">
      <w:pPr>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E. BUSINESS ADMINISTRATOR/BOARD SECRETARY’S REPORT - Mrs. Constantino</w:t>
      </w:r>
    </w:p>
    <w:p w:rsidR="00414D33" w:rsidRDefault="00021B57">
      <w:pPr>
        <w:rPr>
          <w:rFonts w:ascii="Times New Roman" w:eastAsia="Times New Roman" w:hAnsi="Times New Roman" w:cs="Times New Roman"/>
        </w:rPr>
      </w:pPr>
      <w:r>
        <w:rPr>
          <w:rFonts w:ascii="Times New Roman" w:eastAsia="Times New Roman" w:hAnsi="Times New Roman" w:cs="Times New Roman"/>
        </w:rPr>
        <w:tab/>
        <w:t>-Working on budget, it will be submitted to the County tonigh</w:t>
      </w:r>
      <w:r w:rsidR="000A20E5">
        <w:rPr>
          <w:rFonts w:ascii="Times New Roman" w:eastAsia="Times New Roman" w:hAnsi="Times New Roman" w:cs="Times New Roman"/>
        </w:rPr>
        <w:t>t</w:t>
      </w:r>
    </w:p>
    <w:p w:rsidR="00021B57" w:rsidRDefault="00021B57">
      <w:pPr>
        <w:rPr>
          <w:rFonts w:ascii="Times New Roman" w:eastAsia="Times New Roman" w:hAnsi="Times New Roman" w:cs="Times New Roman"/>
        </w:rPr>
      </w:pPr>
      <w:r>
        <w:rPr>
          <w:rFonts w:ascii="Times New Roman" w:eastAsia="Times New Roman" w:hAnsi="Times New Roman" w:cs="Times New Roman"/>
        </w:rPr>
        <w:tab/>
        <w:t>-Attending Purchasing professional development on March 22,</w:t>
      </w:r>
      <w:r w:rsidR="000A20E5">
        <w:rPr>
          <w:rFonts w:ascii="Times New Roman" w:eastAsia="Times New Roman" w:hAnsi="Times New Roman" w:cs="Times New Roman"/>
        </w:rPr>
        <w:t xml:space="preserve"> </w:t>
      </w:r>
      <w:r>
        <w:rPr>
          <w:rFonts w:ascii="Times New Roman" w:eastAsia="Times New Roman" w:hAnsi="Times New Roman" w:cs="Times New Roman"/>
        </w:rPr>
        <w:t xml:space="preserve">2024.  </w:t>
      </w:r>
    </w:p>
    <w:p w:rsidR="00021B57" w:rsidRDefault="00021B57">
      <w:pPr>
        <w:rPr>
          <w:rFonts w:ascii="Times New Roman" w:eastAsia="Times New Roman" w:hAnsi="Times New Roman" w:cs="Times New Roman"/>
        </w:rPr>
      </w:pPr>
      <w:r>
        <w:rPr>
          <w:rFonts w:ascii="Times New Roman" w:eastAsia="Times New Roman" w:hAnsi="Times New Roman" w:cs="Times New Roman"/>
        </w:rPr>
        <w:tab/>
        <w:t>-Reminded BOE members to complete their School Ethics Disclosures</w:t>
      </w:r>
    </w:p>
    <w:p w:rsidR="00414D33" w:rsidRDefault="00414D33">
      <w:pPr>
        <w:rPr>
          <w:rFonts w:ascii="Times New Roman" w:eastAsia="Times New Roman" w:hAnsi="Times New Roman" w:cs="Times New Roman"/>
          <w:u w:val="single"/>
        </w:rPr>
      </w:pPr>
    </w:p>
    <w:p w:rsidR="00414D33" w:rsidRDefault="00414D33">
      <w:pPr>
        <w:rPr>
          <w:rFonts w:ascii="Times New Roman" w:eastAsia="Times New Roman" w:hAnsi="Times New Roman" w:cs="Times New Roman"/>
          <w:u w:val="single"/>
        </w:rPr>
      </w:pPr>
    </w:p>
    <w:p w:rsidR="00414D33" w:rsidRDefault="00E43A0D">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0A20E5">
        <w:rPr>
          <w:rFonts w:ascii="Times New Roman" w:eastAsia="Times New Roman" w:hAnsi="Times New Roman" w:cs="Times New Roman"/>
        </w:rPr>
        <w:t>-None</w:t>
      </w:r>
    </w:p>
    <w:p w:rsidR="00156424" w:rsidRDefault="00156424">
      <w:pPr>
        <w:rPr>
          <w:rFonts w:ascii="Times New Roman" w:eastAsia="Times New Roman" w:hAnsi="Times New Roman" w:cs="Times New Roman"/>
        </w:rPr>
      </w:pPr>
    </w:p>
    <w:p w:rsidR="00156424" w:rsidRPr="000A20E5" w:rsidRDefault="00156424">
      <w:pPr>
        <w:rPr>
          <w:rFonts w:ascii="Times New Roman" w:eastAsia="Times New Roman" w:hAnsi="Times New Roman" w:cs="Times New Roman"/>
        </w:rPr>
      </w:pPr>
      <w:r>
        <w:rPr>
          <w:rFonts w:ascii="Times New Roman" w:eastAsia="Times New Roman" w:hAnsi="Times New Roman" w:cs="Times New Roman"/>
        </w:rPr>
        <w:t>Mrs. Post arrived at 8:20pm.</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p>
    <w:p w:rsidR="00414D33" w:rsidRDefault="00E43A0D">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414D33" w:rsidRDefault="00E43A0D">
      <w:pPr>
        <w:rPr>
          <w:rFonts w:ascii="Times New Roman" w:eastAsia="Times New Roman" w:hAnsi="Times New Roman" w:cs="Times New Roman"/>
          <w:b/>
        </w:rPr>
      </w:pPr>
      <w:r>
        <w:rPr>
          <w:rFonts w:ascii="Times New Roman" w:eastAsia="Times New Roman" w:hAnsi="Times New Roman" w:cs="Times New Roman"/>
          <w:b/>
        </w:rPr>
        <w:tab/>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414D33" w:rsidRDefault="00414D33">
      <w:pPr>
        <w:ind w:firstLine="720"/>
        <w:rPr>
          <w:rFonts w:ascii="Times New Roman" w:eastAsia="Times New Roman" w:hAnsi="Times New Roman" w:cs="Times New Roman"/>
        </w:rPr>
      </w:pPr>
    </w:p>
    <w:p w:rsidR="00414D33" w:rsidRDefault="00E43A0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w:t>
      </w:r>
      <w:r w:rsidR="00757DBE">
        <w:rPr>
          <w:rFonts w:ascii="Times New Roman" w:eastAsia="Times New Roman" w:hAnsi="Times New Roman" w:cs="Times New Roman"/>
        </w:rPr>
        <w:t>of February</w:t>
      </w:r>
      <w:r>
        <w:rPr>
          <w:rFonts w:ascii="Times New Roman" w:eastAsia="Times New Roman" w:hAnsi="Times New Roman" w:cs="Times New Roman"/>
        </w:rPr>
        <w:t xml:space="preserve"> 21, 2024.  (Attachment) </w:t>
      </w:r>
    </w:p>
    <w:p w:rsidR="00414D33" w:rsidRDefault="00E43A0D" w:rsidP="00490B4C">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Executive Session </w:t>
      </w:r>
      <w:r w:rsidR="00757DBE">
        <w:rPr>
          <w:rFonts w:ascii="Times New Roman" w:eastAsia="Times New Roman" w:hAnsi="Times New Roman" w:cs="Times New Roman"/>
        </w:rPr>
        <w:t>of February</w:t>
      </w:r>
      <w:r>
        <w:rPr>
          <w:rFonts w:ascii="Times New Roman" w:eastAsia="Times New Roman" w:hAnsi="Times New Roman" w:cs="Times New Roman"/>
        </w:rPr>
        <w:t xml:space="preserve"> 21, 2024</w:t>
      </w:r>
    </w:p>
    <w:p w:rsidR="00414D33" w:rsidRDefault="00E43A0D" w:rsidP="00490B4C">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Minutes of March 1, 2024-Board of Education, Budget Workshop.</w:t>
      </w:r>
    </w:p>
    <w:p w:rsidR="00414D33" w:rsidRDefault="00414D33">
      <w:pPr>
        <w:ind w:left="1440"/>
        <w:rPr>
          <w:rFonts w:ascii="Times New Roman" w:eastAsia="Times New Roman" w:hAnsi="Times New Roman" w:cs="Times New Roman"/>
        </w:rPr>
      </w:pP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 xml:space="preserve">     4. </w:t>
      </w:r>
      <w:r>
        <w:rPr>
          <w:rFonts w:ascii="Times New Roman" w:eastAsia="Times New Roman" w:hAnsi="Times New Roman" w:cs="Times New Roman"/>
        </w:rPr>
        <w:tab/>
        <w:t>Executive Session of March 1, 2024.</w:t>
      </w:r>
    </w:p>
    <w:p w:rsidR="00414D33" w:rsidRDefault="00414D33">
      <w:pPr>
        <w:ind w:left="720"/>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rPr>
        <w:tab/>
        <w:t>Motion to accept the HIB Reports from the February 21, 2024 meeting.</w:t>
      </w:r>
    </w:p>
    <w:p w:rsidR="00414D33" w:rsidRDefault="00414D33">
      <w:pPr>
        <w:ind w:left="720"/>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t>Motion to accept the</w:t>
      </w:r>
      <w:r w:rsidR="00490B4C">
        <w:rPr>
          <w:rFonts w:ascii="Times New Roman" w:eastAsia="Times New Roman" w:hAnsi="Times New Roman" w:cs="Times New Roman"/>
        </w:rPr>
        <w:t xml:space="preserve"> HIB Reports from the March </w:t>
      </w:r>
      <w:r>
        <w:rPr>
          <w:rFonts w:ascii="Times New Roman" w:eastAsia="Times New Roman" w:hAnsi="Times New Roman" w:cs="Times New Roman"/>
        </w:rPr>
        <w:t>1, 2024 meeting.</w:t>
      </w:r>
    </w:p>
    <w:p w:rsidR="00414D33" w:rsidRDefault="00414D33">
      <w:pPr>
        <w:ind w:left="1440"/>
        <w:rPr>
          <w:rFonts w:ascii="Times New Roman" w:eastAsia="Times New Roman" w:hAnsi="Times New Roman" w:cs="Times New Roman"/>
        </w:rPr>
      </w:pPr>
    </w:p>
    <w:p w:rsidR="00414D33" w:rsidRPr="00490B4C" w:rsidRDefault="00E43A0D">
      <w:pPr>
        <w:rPr>
          <w:rFonts w:ascii="Times New Roman" w:eastAsia="Times New Roman" w:hAnsi="Times New Roman" w:cs="Times New Roman"/>
          <w:strike/>
        </w:rPr>
      </w:pPr>
      <w:r>
        <w:rPr>
          <w:rFonts w:ascii="Times New Roman" w:eastAsia="Times New Roman" w:hAnsi="Times New Roman" w:cs="Times New Roman"/>
        </w:rPr>
        <w:tab/>
      </w:r>
      <w:r w:rsidRPr="00490B4C">
        <w:rPr>
          <w:rFonts w:ascii="Times New Roman" w:eastAsia="Times New Roman" w:hAnsi="Times New Roman" w:cs="Times New Roman"/>
          <w:strike/>
        </w:rPr>
        <w:t xml:space="preserve">D. </w:t>
      </w:r>
      <w:r w:rsidRPr="00490B4C">
        <w:rPr>
          <w:rFonts w:ascii="Times New Roman" w:eastAsia="Times New Roman" w:hAnsi="Times New Roman" w:cs="Times New Roman"/>
          <w:strike/>
        </w:rPr>
        <w:tab/>
        <w:t xml:space="preserve">Motion to adopt the Preliminary Budget for the 2024-2025 school year. </w:t>
      </w:r>
    </w:p>
    <w:p w:rsidR="00414D33" w:rsidRPr="00490B4C" w:rsidRDefault="00414D33">
      <w:pPr>
        <w:rPr>
          <w:rFonts w:ascii="Times New Roman" w:eastAsia="Times New Roman" w:hAnsi="Times New Roman" w:cs="Times New Roman"/>
          <w:strike/>
        </w:rPr>
      </w:pPr>
    </w:p>
    <w:p w:rsidR="00414D33" w:rsidRPr="00490B4C" w:rsidRDefault="00E43A0D">
      <w:pPr>
        <w:rPr>
          <w:rFonts w:ascii="Times New Roman" w:eastAsia="Times New Roman" w:hAnsi="Times New Roman" w:cs="Times New Roman"/>
          <w:strike/>
        </w:rPr>
      </w:pPr>
      <w:r w:rsidRPr="000A20E5">
        <w:rPr>
          <w:rFonts w:ascii="Times New Roman" w:eastAsia="Times New Roman" w:hAnsi="Times New Roman" w:cs="Times New Roman"/>
        </w:rPr>
        <w:tab/>
      </w:r>
      <w:r w:rsidRPr="000A20E5">
        <w:rPr>
          <w:rFonts w:ascii="Times New Roman" w:eastAsia="Times New Roman" w:hAnsi="Times New Roman" w:cs="Times New Roman"/>
        </w:rPr>
        <w:tab/>
      </w:r>
      <w:r w:rsidRPr="00490B4C">
        <w:rPr>
          <w:rFonts w:ascii="Times New Roman" w:eastAsia="Times New Roman" w:hAnsi="Times New Roman" w:cs="Times New Roman"/>
          <w:strike/>
        </w:rPr>
        <w:t>Motion……………………………. Second……………………………</w:t>
      </w:r>
    </w:p>
    <w:p w:rsidR="00414D33" w:rsidRDefault="00E43A0D">
      <w:pPr>
        <w:ind w:left="1440"/>
        <w:rPr>
          <w:rFonts w:ascii="Times New Roman" w:eastAsia="Times New Roman" w:hAnsi="Times New Roman" w:cs="Times New Roman"/>
        </w:rPr>
      </w:pPr>
      <w:r w:rsidRPr="00490B4C">
        <w:rPr>
          <w:rFonts w:ascii="Times New Roman" w:eastAsia="Times New Roman" w:hAnsi="Times New Roman" w:cs="Times New Roman"/>
          <w:strike/>
        </w:rPr>
        <w:t>/Roll Call</w:t>
      </w:r>
      <w:r>
        <w:rPr>
          <w:rFonts w:ascii="Times New Roman" w:eastAsia="Times New Roman" w:hAnsi="Times New Roman" w:cs="Times New Roman"/>
        </w:rPr>
        <w:t>/</w:t>
      </w:r>
      <w:r w:rsidR="00490B4C">
        <w:rPr>
          <w:rFonts w:ascii="Times New Roman" w:eastAsia="Times New Roman" w:hAnsi="Times New Roman" w:cs="Times New Roman"/>
        </w:rPr>
        <w:t xml:space="preserve"> Removed</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highlight w:val="white"/>
        </w:rPr>
      </w:pPr>
      <w:r>
        <w:rPr>
          <w:rFonts w:ascii="Times New Roman" w:eastAsia="Times New Roman" w:hAnsi="Times New Roman" w:cs="Times New Roman"/>
        </w:rPr>
        <w:tab/>
        <w:t>E.</w:t>
      </w:r>
      <w:r>
        <w:rPr>
          <w:rFonts w:ascii="Times New Roman" w:eastAsia="Times New Roman" w:hAnsi="Times New Roman" w:cs="Times New Roman"/>
        </w:rPr>
        <w:tab/>
      </w:r>
      <w:r>
        <w:rPr>
          <w:rFonts w:ascii="Times New Roman" w:eastAsia="Times New Roman" w:hAnsi="Times New Roman" w:cs="Times New Roman"/>
          <w:highlight w:val="white"/>
        </w:rPr>
        <w:t xml:space="preserve">Motion to approve the Revised Memorandum of Agreement </w:t>
      </w:r>
      <w:r w:rsidR="000A20E5">
        <w:rPr>
          <w:rFonts w:ascii="Times New Roman" w:eastAsia="Times New Roman" w:hAnsi="Times New Roman" w:cs="Times New Roman"/>
          <w:highlight w:val="white"/>
        </w:rPr>
        <w:t>between</w:t>
      </w:r>
      <w:r>
        <w:rPr>
          <w:rFonts w:ascii="Times New Roman" w:eastAsia="Times New Roman" w:hAnsi="Times New Roman" w:cs="Times New Roman"/>
          <w:highlight w:val="white"/>
        </w:rPr>
        <w:t xml:space="preserve"> Education and Law</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Enforcement Officials.</w:t>
      </w:r>
    </w:p>
    <w:p w:rsidR="00414D33" w:rsidRDefault="00414D33">
      <w:pPr>
        <w:spacing w:line="331" w:lineRule="auto"/>
        <w:ind w:left="1440"/>
        <w:rPr>
          <w:rFonts w:ascii="Times New Roman" w:eastAsia="Times New Roman" w:hAnsi="Times New Roman" w:cs="Times New Roman"/>
          <w:highlight w:val="white"/>
        </w:rPr>
      </w:pPr>
    </w:p>
    <w:p w:rsidR="00414D33" w:rsidRDefault="00E43A0D">
      <w:pPr>
        <w:spacing w:line="331"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b/>
        <w:t>F.</w:t>
      </w:r>
      <w:r>
        <w:rPr>
          <w:rFonts w:ascii="Times New Roman" w:eastAsia="Times New Roman" w:hAnsi="Times New Roman" w:cs="Times New Roman"/>
          <w:highlight w:val="white"/>
        </w:rPr>
        <w:tab/>
        <w:t>Motion to accept the corrective action plan from the triennial NJ Department of Agriculture audit.</w:t>
      </w:r>
    </w:p>
    <w:p w:rsidR="00414D33" w:rsidRDefault="00414D33">
      <w:pPr>
        <w:rPr>
          <w:rFonts w:ascii="Times New Roman" w:eastAsia="Times New Roman" w:hAnsi="Times New Roman" w:cs="Times New Roman"/>
          <w:highlight w:val="white"/>
        </w:rPr>
      </w:pPr>
    </w:p>
    <w:p w:rsidR="00414D33" w:rsidRDefault="00E43A0D">
      <w:pPr>
        <w:rPr>
          <w:rFonts w:ascii="Times New Roman" w:eastAsia="Times New Roman" w:hAnsi="Times New Roman" w:cs="Times New Roman"/>
          <w:highlight w:val="white"/>
        </w:rPr>
      </w:pP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sidR="00490B4C">
        <w:rPr>
          <w:rFonts w:ascii="Times New Roman" w:eastAsia="Times New Roman" w:hAnsi="Times New Roman" w:cs="Times New Roman"/>
          <w:highlight w:val="white"/>
        </w:rPr>
        <w:t>Motion – Mrs. Cooke</w:t>
      </w:r>
      <w:r w:rsidR="00490B4C">
        <w:rPr>
          <w:rFonts w:ascii="Times New Roman" w:eastAsia="Times New Roman" w:hAnsi="Times New Roman" w:cs="Times New Roman"/>
          <w:highlight w:val="white"/>
        </w:rPr>
        <w:tab/>
      </w:r>
      <w:r>
        <w:rPr>
          <w:rFonts w:ascii="Times New Roman" w:eastAsia="Times New Roman" w:hAnsi="Times New Roman" w:cs="Times New Roman"/>
          <w:highlight w:val="white"/>
        </w:rPr>
        <w:t>Second</w:t>
      </w:r>
      <w:r w:rsidR="00490B4C">
        <w:rPr>
          <w:rFonts w:ascii="Times New Roman" w:eastAsia="Times New Roman" w:hAnsi="Times New Roman" w:cs="Times New Roman"/>
          <w:highlight w:val="white"/>
        </w:rPr>
        <w:t xml:space="preserve">- </w:t>
      </w:r>
      <w:r w:rsidR="000A20E5">
        <w:rPr>
          <w:rFonts w:ascii="Times New Roman" w:eastAsia="Times New Roman" w:hAnsi="Times New Roman" w:cs="Times New Roman"/>
          <w:highlight w:val="white"/>
        </w:rPr>
        <w:t>Mrs. McGuire</w:t>
      </w:r>
    </w:p>
    <w:p w:rsidR="00414D33" w:rsidRDefault="00E43A0D">
      <w:pPr>
        <w:spacing w:line="331" w:lineRule="auto"/>
        <w:ind w:left="1440"/>
        <w:rPr>
          <w:rFonts w:ascii="Times New Roman" w:eastAsia="Times New Roman" w:hAnsi="Times New Roman" w:cs="Times New Roman"/>
          <w:highlight w:val="white"/>
        </w:rPr>
      </w:pPr>
      <w:r>
        <w:rPr>
          <w:rFonts w:ascii="Times New Roman" w:eastAsia="Times New Roman" w:hAnsi="Times New Roman" w:cs="Times New Roman"/>
          <w:highlight w:val="white"/>
        </w:rPr>
        <w:t>/Roll Call/</w:t>
      </w:r>
    </w:p>
    <w:p w:rsidR="00414D33" w:rsidRDefault="00490B4C">
      <w:pPr>
        <w:rPr>
          <w:rFonts w:ascii="Times New Roman" w:eastAsia="Times New Roman" w:hAnsi="Times New Roman" w:cs="Times New Roman"/>
          <w:highlight w:val="white"/>
        </w:rPr>
      </w:pPr>
      <w:r w:rsidRPr="00490B4C">
        <w:rPr>
          <w:noProof/>
          <w:lang w:val="en-US"/>
        </w:rPr>
        <w:drawing>
          <wp:inline distT="0" distB="0" distL="0" distR="0" wp14:anchorId="093B1EF2" wp14:editId="3C1EF1FF">
            <wp:extent cx="6515100" cy="8323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32301"/>
                    </a:xfrm>
                    <a:prstGeom prst="rect">
                      <a:avLst/>
                    </a:prstGeom>
                    <a:noFill/>
                    <a:ln>
                      <a:noFill/>
                    </a:ln>
                  </pic:spPr>
                </pic:pic>
              </a:graphicData>
            </a:graphic>
          </wp:inline>
        </w:drawing>
      </w:r>
    </w:p>
    <w:p w:rsidR="00414D33" w:rsidRDefault="00414D33">
      <w:pPr>
        <w:rPr>
          <w:rFonts w:ascii="Times New Roman" w:eastAsia="Times New Roman" w:hAnsi="Times New Roman" w:cs="Times New Roman"/>
        </w:rPr>
      </w:pPr>
    </w:p>
    <w:p w:rsidR="00414D33" w:rsidRPr="00143758" w:rsidRDefault="00E43A0D">
      <w:pPr>
        <w:rPr>
          <w:rFonts w:ascii="Times New Roman" w:eastAsia="Times New Roman" w:hAnsi="Times New Roman" w:cs="Times New Roman"/>
          <w:b/>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143758">
        <w:rPr>
          <w:rFonts w:ascii="Times New Roman" w:eastAsia="Times New Roman" w:hAnsi="Times New Roman" w:cs="Times New Roman"/>
          <w:b/>
          <w:u w:val="single"/>
        </w:rPr>
        <w:t>-</w:t>
      </w:r>
      <w:r w:rsidR="00143758">
        <w:rPr>
          <w:rFonts w:ascii="Times New Roman" w:eastAsia="Times New Roman" w:hAnsi="Times New Roman" w:cs="Times New Roman"/>
          <w:b/>
        </w:rPr>
        <w:t>None</w:t>
      </w:r>
    </w:p>
    <w:p w:rsidR="00414D33" w:rsidRDefault="00414D33">
      <w:pPr>
        <w:rPr>
          <w:rFonts w:ascii="Times New Roman" w:eastAsia="Times New Roman" w:hAnsi="Times New Roman" w:cs="Times New Roman"/>
          <w:b/>
        </w:rPr>
      </w:pPr>
    </w:p>
    <w:p w:rsidR="00414D33" w:rsidRPr="00143758" w:rsidRDefault="00E43A0D">
      <w:pPr>
        <w:rPr>
          <w:rFonts w:ascii="Times New Roman" w:eastAsia="Times New Roman" w:hAnsi="Times New Roman" w:cs="Times New Roman"/>
          <w:strike/>
        </w:rPr>
      </w:pPr>
      <w:r w:rsidRPr="00143758">
        <w:rPr>
          <w:rFonts w:ascii="Times New Roman" w:eastAsia="Times New Roman" w:hAnsi="Times New Roman" w:cs="Times New Roman"/>
          <w:b/>
          <w:strike/>
        </w:rPr>
        <w:t>X.</w:t>
      </w:r>
      <w:r w:rsidRPr="00143758">
        <w:rPr>
          <w:rFonts w:ascii="Times New Roman" w:eastAsia="Times New Roman" w:hAnsi="Times New Roman" w:cs="Times New Roman"/>
          <w:b/>
          <w:strike/>
        </w:rPr>
        <w:tab/>
      </w:r>
      <w:r w:rsidR="00757DBE" w:rsidRPr="00143758">
        <w:rPr>
          <w:rFonts w:ascii="Times New Roman" w:eastAsia="Times New Roman" w:hAnsi="Times New Roman" w:cs="Times New Roman"/>
          <w:b/>
          <w:strike/>
          <w:u w:val="single"/>
        </w:rPr>
        <w:t>EXECUTIVE SESSION at 8</w:t>
      </w:r>
      <w:r w:rsidRPr="00143758">
        <w:rPr>
          <w:rFonts w:ascii="Times New Roman" w:eastAsia="Times New Roman" w:hAnsi="Times New Roman" w:cs="Times New Roman"/>
          <w:b/>
          <w:strike/>
          <w:u w:val="single"/>
        </w:rPr>
        <w:t>pm</w:t>
      </w:r>
      <w:r w:rsidR="00143758" w:rsidRPr="00143758">
        <w:rPr>
          <w:rFonts w:ascii="Times New Roman" w:eastAsia="Times New Roman" w:hAnsi="Times New Roman" w:cs="Times New Roman"/>
          <w:b/>
          <w:strike/>
          <w:u w:val="single"/>
        </w:rPr>
        <w:t>-</w:t>
      </w:r>
      <w:r w:rsidR="00143758" w:rsidRPr="00143758">
        <w:rPr>
          <w:rFonts w:ascii="Times New Roman" w:eastAsia="Times New Roman" w:hAnsi="Times New Roman" w:cs="Times New Roman"/>
        </w:rPr>
        <w:t>Eliminated</w:t>
      </w:r>
    </w:p>
    <w:p w:rsidR="00414D33" w:rsidRPr="00143758" w:rsidRDefault="00E43A0D">
      <w:pPr>
        <w:spacing w:before="240" w:after="240"/>
        <w:rPr>
          <w:rFonts w:ascii="Times New Roman" w:eastAsia="Times New Roman" w:hAnsi="Times New Roman" w:cs="Times New Roman"/>
          <w:strike/>
        </w:rPr>
      </w:pPr>
      <w:r w:rsidRPr="00143758">
        <w:rPr>
          <w:rFonts w:ascii="Times New Roman" w:eastAsia="Times New Roman" w:hAnsi="Times New Roman" w:cs="Times New Roman"/>
          <w:b/>
          <w:strike/>
        </w:rPr>
        <w:t>Executive Session Meeting Motion was read by __________________________</w:t>
      </w:r>
      <w:r w:rsidRPr="00143758">
        <w:rPr>
          <w:rFonts w:ascii="Times New Roman" w:eastAsia="Times New Roman" w:hAnsi="Times New Roman" w:cs="Times New Roman"/>
          <w:strike/>
        </w:rPr>
        <w:t xml:space="preserve"> at __________pm.</w:t>
      </w:r>
    </w:p>
    <w:p w:rsidR="00414D33" w:rsidRPr="00143758" w:rsidRDefault="00E43A0D">
      <w:pPr>
        <w:spacing w:before="240" w:after="60" w:line="254" w:lineRule="auto"/>
        <w:rPr>
          <w:rFonts w:ascii="Times New Roman" w:eastAsia="Times New Roman" w:hAnsi="Times New Roman" w:cs="Times New Roman"/>
          <w:strike/>
        </w:rPr>
      </w:pPr>
      <w:r w:rsidRPr="00143758">
        <w:rPr>
          <w:rFonts w:ascii="Times New Roman" w:eastAsia="Times New Roman" w:hAnsi="Times New Roman" w:cs="Times New Roman"/>
          <w:strike/>
        </w:rPr>
        <w:lastRenderedPageBreak/>
        <w:t>The Board of Education of the Green Township School District in the County of Sussex will adjourn into executive session to discuss item(s) which fall within an exception of our open meetings policy and permits the Board to have private discussion, since it deals with specific exceptions contained in</w:t>
      </w:r>
    </w:p>
    <w:p w:rsidR="00414D33" w:rsidRPr="00143758" w:rsidRDefault="00E43A0D">
      <w:pPr>
        <w:spacing w:before="240" w:after="60" w:line="254" w:lineRule="auto"/>
        <w:rPr>
          <w:rFonts w:ascii="Times New Roman" w:eastAsia="Times New Roman" w:hAnsi="Times New Roman" w:cs="Times New Roman"/>
          <w:strike/>
        </w:rPr>
      </w:pPr>
      <w:r w:rsidRPr="00143758">
        <w:rPr>
          <w:rFonts w:ascii="Times New Roman" w:eastAsia="Times New Roman" w:hAnsi="Times New Roman" w:cs="Times New Roman"/>
          <w:strike/>
        </w:rPr>
        <w:t xml:space="preserve"> </w:t>
      </w:r>
      <w:r w:rsidRPr="00143758">
        <w:rPr>
          <w:rFonts w:ascii="Times New Roman" w:eastAsia="Times New Roman" w:hAnsi="Times New Roman" w:cs="Times New Roman"/>
          <w:strike/>
        </w:rPr>
        <w:tab/>
        <w:t>a</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Matters rendered confidential by Federal Law, State Law, or Court Rule</w:t>
      </w:r>
    </w:p>
    <w:p w:rsidR="00414D33" w:rsidRPr="00143758" w:rsidRDefault="00E43A0D">
      <w:pPr>
        <w:ind w:firstLine="720"/>
        <w:rPr>
          <w:rFonts w:ascii="Times New Roman" w:eastAsia="Times New Roman" w:hAnsi="Times New Roman" w:cs="Times New Roman"/>
          <w:strike/>
        </w:rPr>
      </w:pPr>
      <w:r w:rsidRPr="00143758">
        <w:rPr>
          <w:rFonts w:ascii="Times New Roman" w:eastAsia="Times New Roman" w:hAnsi="Times New Roman" w:cs="Times New Roman"/>
          <w:strike/>
        </w:rPr>
        <w:t>b</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Individual privacy</w:t>
      </w:r>
    </w:p>
    <w:p w:rsidR="00414D33" w:rsidRPr="00143758" w:rsidRDefault="00E43A0D">
      <w:pPr>
        <w:ind w:firstLine="720"/>
        <w:rPr>
          <w:rFonts w:ascii="Times New Roman" w:eastAsia="Times New Roman" w:hAnsi="Times New Roman" w:cs="Times New Roman"/>
          <w:strike/>
        </w:rPr>
      </w:pPr>
      <w:r w:rsidRPr="00143758">
        <w:rPr>
          <w:rFonts w:ascii="Times New Roman" w:eastAsia="Times New Roman" w:hAnsi="Times New Roman" w:cs="Times New Roman"/>
          <w:strike/>
        </w:rPr>
        <w:t>c</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Collective bargaining agreements</w:t>
      </w:r>
    </w:p>
    <w:p w:rsidR="00414D33" w:rsidRPr="00143758" w:rsidRDefault="00E43A0D">
      <w:pPr>
        <w:ind w:firstLine="720"/>
        <w:rPr>
          <w:rFonts w:ascii="Times New Roman" w:eastAsia="Times New Roman" w:hAnsi="Times New Roman" w:cs="Times New Roman"/>
          <w:strike/>
        </w:rPr>
      </w:pPr>
      <w:r w:rsidRPr="00143758">
        <w:rPr>
          <w:rFonts w:ascii="Times New Roman" w:eastAsia="Times New Roman" w:hAnsi="Times New Roman" w:cs="Times New Roman"/>
          <w:strike/>
        </w:rPr>
        <w:t>d</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Purchase or lease of real property if public interest could be adversely affected</w:t>
      </w:r>
    </w:p>
    <w:p w:rsidR="00414D33" w:rsidRPr="00143758" w:rsidRDefault="00E43A0D">
      <w:pPr>
        <w:ind w:firstLine="720"/>
        <w:rPr>
          <w:rFonts w:ascii="Times New Roman" w:eastAsia="Times New Roman" w:hAnsi="Times New Roman" w:cs="Times New Roman"/>
          <w:strike/>
          <w:sz w:val="24"/>
          <w:szCs w:val="24"/>
        </w:rPr>
      </w:pPr>
      <w:r w:rsidRPr="00143758">
        <w:rPr>
          <w:rFonts w:ascii="Times New Roman" w:eastAsia="Times New Roman" w:hAnsi="Times New Roman" w:cs="Times New Roman"/>
          <w:strike/>
        </w:rPr>
        <w:t>e</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Investment of public funds if public interest could be adversely affected</w:t>
      </w:r>
    </w:p>
    <w:p w:rsidR="00414D33" w:rsidRPr="00143758" w:rsidRDefault="00E43A0D">
      <w:pPr>
        <w:ind w:firstLine="720"/>
        <w:rPr>
          <w:rFonts w:ascii="Times New Roman" w:eastAsia="Times New Roman" w:hAnsi="Times New Roman" w:cs="Times New Roman"/>
          <w:strike/>
        </w:rPr>
      </w:pPr>
      <w:r w:rsidRPr="00143758">
        <w:rPr>
          <w:rFonts w:ascii="Times New Roman" w:eastAsia="Times New Roman" w:hAnsi="Times New Roman" w:cs="Times New Roman"/>
          <w:strike/>
        </w:rPr>
        <w:t>f</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Tactics or techniques utilized in protecting public safety and property</w:t>
      </w:r>
    </w:p>
    <w:p w:rsidR="00414D33" w:rsidRPr="00143758" w:rsidRDefault="00E43A0D">
      <w:pPr>
        <w:ind w:firstLine="720"/>
        <w:rPr>
          <w:rFonts w:ascii="Times New Roman" w:eastAsia="Times New Roman" w:hAnsi="Times New Roman" w:cs="Times New Roman"/>
          <w:strike/>
        </w:rPr>
      </w:pPr>
      <w:r w:rsidRPr="00143758">
        <w:rPr>
          <w:rFonts w:ascii="Times New Roman" w:eastAsia="Times New Roman" w:hAnsi="Times New Roman" w:cs="Times New Roman"/>
          <w:strike/>
        </w:rPr>
        <w:t>g</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Pending or anticipated litigation</w:t>
      </w:r>
    </w:p>
    <w:p w:rsidR="00414D33" w:rsidRPr="00143758" w:rsidRDefault="00E43A0D">
      <w:pPr>
        <w:ind w:firstLine="720"/>
        <w:rPr>
          <w:rFonts w:ascii="Times New Roman" w:eastAsia="Times New Roman" w:hAnsi="Times New Roman" w:cs="Times New Roman"/>
          <w:strike/>
        </w:rPr>
      </w:pPr>
      <w:r w:rsidRPr="00143758">
        <w:rPr>
          <w:rFonts w:ascii="Times New Roman" w:eastAsia="Times New Roman" w:hAnsi="Times New Roman" w:cs="Times New Roman"/>
          <w:strike/>
        </w:rPr>
        <w:t>h</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Attorney-client privilege</w:t>
      </w:r>
    </w:p>
    <w:p w:rsidR="00414D33" w:rsidRPr="00143758" w:rsidRDefault="00E43A0D">
      <w:pPr>
        <w:ind w:left="720"/>
        <w:rPr>
          <w:rFonts w:ascii="Times New Roman" w:eastAsia="Times New Roman" w:hAnsi="Times New Roman" w:cs="Times New Roman"/>
          <w:strike/>
        </w:rPr>
      </w:pPr>
      <w:r w:rsidRPr="00143758">
        <w:rPr>
          <w:rFonts w:ascii="Times New Roman" w:eastAsia="Times New Roman" w:hAnsi="Times New Roman" w:cs="Times New Roman"/>
          <w:strike/>
        </w:rPr>
        <w:t>i</w:t>
      </w:r>
      <w:r w:rsidRPr="00143758">
        <w:rPr>
          <w:rFonts w:ascii="Times New Roman" w:eastAsia="Times New Roman" w:hAnsi="Times New Roman" w:cs="Times New Roman"/>
          <w:strike/>
          <w:sz w:val="14"/>
          <w:szCs w:val="14"/>
        </w:rPr>
        <w:t xml:space="preserve">          </w:t>
      </w:r>
      <w:r w:rsidRPr="00143758">
        <w:rPr>
          <w:rFonts w:ascii="Times New Roman" w:eastAsia="Times New Roman" w:hAnsi="Times New Roman" w:cs="Times New Roman"/>
          <w:strike/>
        </w:rPr>
        <w:t>Personnel–employment matters affecting a specific prospective or current employee</w:t>
      </w:r>
    </w:p>
    <w:p w:rsidR="00414D33" w:rsidRPr="00143758" w:rsidRDefault="00E43A0D">
      <w:pPr>
        <w:spacing w:before="240" w:after="60" w:line="254" w:lineRule="auto"/>
        <w:ind w:firstLine="40"/>
        <w:rPr>
          <w:rFonts w:ascii="Times New Roman" w:eastAsia="Times New Roman" w:hAnsi="Times New Roman" w:cs="Times New Roman"/>
          <w:strike/>
        </w:rPr>
      </w:pPr>
      <w:r w:rsidRPr="00143758">
        <w:rPr>
          <w:rFonts w:ascii="Times New Roman" w:eastAsia="Times New Roman" w:hAnsi="Times New Roman" w:cs="Times New Roman"/>
          <w:strike/>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414D33" w:rsidRPr="00143758" w:rsidRDefault="00414D33">
      <w:pPr>
        <w:ind w:left="720"/>
        <w:rPr>
          <w:rFonts w:ascii="Times New Roman" w:eastAsia="Times New Roman" w:hAnsi="Times New Roman" w:cs="Times New Roman"/>
          <w:strike/>
        </w:rPr>
      </w:pPr>
    </w:p>
    <w:p w:rsidR="00414D33" w:rsidRPr="00143758" w:rsidRDefault="00E43A0D">
      <w:pPr>
        <w:ind w:left="720"/>
        <w:rPr>
          <w:rFonts w:ascii="Times New Roman" w:eastAsia="Times New Roman" w:hAnsi="Times New Roman" w:cs="Times New Roman"/>
          <w:strike/>
        </w:rPr>
      </w:pPr>
      <w:r w:rsidRPr="00143758">
        <w:rPr>
          <w:rFonts w:ascii="Times New Roman" w:eastAsia="Times New Roman" w:hAnsi="Times New Roman" w:cs="Times New Roman"/>
          <w:strike/>
        </w:rPr>
        <w:t>Motion to enter into executive session for the purpose of discussing ________________</w:t>
      </w:r>
    </w:p>
    <w:p w:rsidR="00414D33" w:rsidRPr="00143758" w:rsidRDefault="00414D33">
      <w:pPr>
        <w:ind w:left="720"/>
        <w:rPr>
          <w:rFonts w:ascii="Times New Roman" w:eastAsia="Times New Roman" w:hAnsi="Times New Roman" w:cs="Times New Roman"/>
          <w:strike/>
        </w:rPr>
      </w:pPr>
    </w:p>
    <w:p w:rsidR="00414D33" w:rsidRPr="00143758" w:rsidRDefault="00E43A0D">
      <w:pPr>
        <w:ind w:left="720"/>
        <w:rPr>
          <w:rFonts w:ascii="Times New Roman" w:eastAsia="Times New Roman" w:hAnsi="Times New Roman" w:cs="Times New Roman"/>
          <w:strike/>
        </w:rPr>
      </w:pPr>
      <w:r w:rsidRPr="00143758">
        <w:rPr>
          <w:rFonts w:ascii="Times New Roman" w:eastAsia="Times New Roman" w:hAnsi="Times New Roman" w:cs="Times New Roman"/>
          <w:strike/>
        </w:rPr>
        <w:t>Motion……………………………. Second……………………………</w:t>
      </w:r>
    </w:p>
    <w:p w:rsidR="00414D33" w:rsidRPr="00143758" w:rsidRDefault="00E43A0D">
      <w:pPr>
        <w:ind w:left="720"/>
        <w:rPr>
          <w:rFonts w:ascii="Times New Roman" w:eastAsia="Times New Roman" w:hAnsi="Times New Roman" w:cs="Times New Roman"/>
          <w:strike/>
        </w:rPr>
      </w:pPr>
      <w:r w:rsidRPr="00143758">
        <w:rPr>
          <w:rFonts w:ascii="Times New Roman" w:eastAsia="Times New Roman" w:hAnsi="Times New Roman" w:cs="Times New Roman"/>
          <w:strike/>
        </w:rPr>
        <w:t>Roll Call/</w:t>
      </w:r>
    </w:p>
    <w:p w:rsidR="00414D33" w:rsidRPr="00143758" w:rsidRDefault="00414D33">
      <w:pPr>
        <w:rPr>
          <w:rFonts w:ascii="Times New Roman" w:eastAsia="Times New Roman" w:hAnsi="Times New Roman" w:cs="Times New Roman"/>
          <w:b/>
          <w:strike/>
          <w:u w:val="single"/>
        </w:rPr>
      </w:pPr>
    </w:p>
    <w:p w:rsidR="00414D33" w:rsidRPr="00143758" w:rsidRDefault="00E43A0D">
      <w:pPr>
        <w:rPr>
          <w:rFonts w:ascii="Times New Roman" w:eastAsia="Times New Roman" w:hAnsi="Times New Roman" w:cs="Times New Roman"/>
          <w:b/>
          <w:strike/>
          <w:u w:val="single"/>
        </w:rPr>
      </w:pPr>
      <w:r w:rsidRPr="00143758">
        <w:rPr>
          <w:rFonts w:ascii="Times New Roman" w:eastAsia="Times New Roman" w:hAnsi="Times New Roman" w:cs="Times New Roman"/>
          <w:b/>
          <w:strike/>
        </w:rPr>
        <w:t>XI.</w:t>
      </w:r>
      <w:r w:rsidRPr="00143758">
        <w:rPr>
          <w:rFonts w:ascii="Times New Roman" w:eastAsia="Times New Roman" w:hAnsi="Times New Roman" w:cs="Times New Roman"/>
          <w:b/>
          <w:strike/>
        </w:rPr>
        <w:tab/>
      </w:r>
      <w:r w:rsidRPr="00143758">
        <w:rPr>
          <w:rFonts w:ascii="Times New Roman" w:eastAsia="Times New Roman" w:hAnsi="Times New Roman" w:cs="Times New Roman"/>
          <w:b/>
          <w:strike/>
          <w:u w:val="single"/>
        </w:rPr>
        <w:t>RECONVENE</w:t>
      </w:r>
    </w:p>
    <w:p w:rsidR="00414D33" w:rsidRPr="000A20E5" w:rsidRDefault="00E43A0D">
      <w:pPr>
        <w:rPr>
          <w:rFonts w:ascii="Times New Roman" w:eastAsia="Times New Roman" w:hAnsi="Times New Roman" w:cs="Times New Roman"/>
        </w:rPr>
      </w:pPr>
      <w:r w:rsidRPr="000A20E5">
        <w:rPr>
          <w:rFonts w:ascii="Times New Roman" w:eastAsia="Times New Roman" w:hAnsi="Times New Roman" w:cs="Times New Roman"/>
        </w:rPr>
        <w:tab/>
      </w:r>
    </w:p>
    <w:p w:rsidR="00414D33" w:rsidRPr="00143758" w:rsidRDefault="00E43A0D">
      <w:pPr>
        <w:rPr>
          <w:rFonts w:ascii="Times New Roman" w:eastAsia="Times New Roman" w:hAnsi="Times New Roman" w:cs="Times New Roman"/>
          <w:strike/>
        </w:rPr>
      </w:pPr>
      <w:r w:rsidRPr="000A20E5">
        <w:rPr>
          <w:rFonts w:ascii="Times New Roman" w:eastAsia="Times New Roman" w:hAnsi="Times New Roman" w:cs="Times New Roman"/>
        </w:rPr>
        <w:tab/>
      </w:r>
      <w:r w:rsidRPr="00143758">
        <w:rPr>
          <w:rFonts w:ascii="Times New Roman" w:eastAsia="Times New Roman" w:hAnsi="Times New Roman" w:cs="Times New Roman"/>
          <w:strike/>
        </w:rPr>
        <w:t>Motion to reconvene into public session at ________________pm.</w:t>
      </w:r>
    </w:p>
    <w:p w:rsidR="00414D33" w:rsidRPr="00143758" w:rsidRDefault="00414D33">
      <w:pPr>
        <w:ind w:left="720" w:firstLine="720"/>
        <w:rPr>
          <w:rFonts w:ascii="Times New Roman" w:eastAsia="Times New Roman" w:hAnsi="Times New Roman" w:cs="Times New Roman"/>
          <w:strike/>
        </w:rPr>
      </w:pPr>
    </w:p>
    <w:p w:rsidR="00414D33" w:rsidRPr="00143758" w:rsidRDefault="00E43A0D">
      <w:pPr>
        <w:ind w:left="720"/>
        <w:rPr>
          <w:rFonts w:ascii="Times New Roman" w:eastAsia="Times New Roman" w:hAnsi="Times New Roman" w:cs="Times New Roman"/>
          <w:strike/>
        </w:rPr>
      </w:pPr>
      <w:r w:rsidRPr="00143758">
        <w:rPr>
          <w:rFonts w:ascii="Times New Roman" w:eastAsia="Times New Roman" w:hAnsi="Times New Roman" w:cs="Times New Roman"/>
          <w:strike/>
        </w:rPr>
        <w:t>Motion……………………………. Second……………………………</w:t>
      </w:r>
    </w:p>
    <w:p w:rsidR="00414D33" w:rsidRPr="00143758" w:rsidRDefault="00E43A0D">
      <w:pPr>
        <w:ind w:left="720"/>
        <w:rPr>
          <w:rFonts w:ascii="Times New Roman" w:eastAsia="Times New Roman" w:hAnsi="Times New Roman" w:cs="Times New Roman"/>
          <w:strike/>
        </w:rPr>
      </w:pPr>
      <w:r w:rsidRPr="00143758">
        <w:rPr>
          <w:rFonts w:ascii="Times New Roman" w:eastAsia="Times New Roman" w:hAnsi="Times New Roman" w:cs="Times New Roman"/>
          <w:strike/>
        </w:rPr>
        <w:t>/Roll Call/</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 xml:space="preserve"> XII.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p>
    <w:p w:rsidR="00414D33" w:rsidRDefault="00E43A0D">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143758" w:rsidRDefault="00143758">
      <w:pPr>
        <w:rPr>
          <w:rFonts w:ascii="Times New Roman" w:eastAsia="Times New Roman" w:hAnsi="Times New Roman" w:cs="Times New Roman"/>
        </w:rPr>
      </w:pPr>
      <w:r>
        <w:rPr>
          <w:rFonts w:ascii="Times New Roman" w:eastAsia="Times New Roman" w:hAnsi="Times New Roman" w:cs="Times New Roman"/>
        </w:rPr>
        <w:t>Update from Mrs. McGuire: discussed resources, “opt out”, approval of field trips, Holocaust Presentation, and the other items listed on the agenda.</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1.</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revise the following field trip:</w:t>
      </w:r>
    </w:p>
    <w:p w:rsidR="00414D33" w:rsidRDefault="00414D33">
      <w:pPr>
        <w:ind w:left="1800"/>
        <w:rPr>
          <w:rFonts w:ascii="Times New Roman" w:eastAsia="Times New Roman" w:hAnsi="Times New Roman" w:cs="Times New Roman"/>
        </w:rPr>
      </w:pPr>
    </w:p>
    <w:tbl>
      <w:tblPr>
        <w:tblStyle w:val="a1"/>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960"/>
        <w:gridCol w:w="2085"/>
        <w:gridCol w:w="2115"/>
        <w:gridCol w:w="1470"/>
        <w:gridCol w:w="2370"/>
      </w:tblGrid>
      <w:tr w:rsidR="00414D33">
        <w:tc>
          <w:tcPr>
            <w:tcW w:w="1980" w:type="dxa"/>
            <w:shd w:val="clear" w:color="auto" w:fill="auto"/>
            <w:tcMar>
              <w:top w:w="100" w:type="dxa"/>
              <w:left w:w="100" w:type="dxa"/>
              <w:bottom w:w="100" w:type="dxa"/>
              <w:right w:w="100" w:type="dxa"/>
            </w:tcMar>
          </w:tcPr>
          <w:p w:rsidR="00414D33" w:rsidRDefault="00E43A0D">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960" w:type="dxa"/>
            <w:shd w:val="clear" w:color="auto" w:fill="auto"/>
            <w:tcMar>
              <w:top w:w="100" w:type="dxa"/>
              <w:left w:w="100" w:type="dxa"/>
              <w:bottom w:w="100" w:type="dxa"/>
              <w:right w:w="100" w:type="dxa"/>
            </w:tcMar>
          </w:tcPr>
          <w:p w:rsidR="00414D33" w:rsidRDefault="00E43A0D">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085" w:type="dxa"/>
            <w:shd w:val="clear" w:color="auto" w:fill="auto"/>
            <w:tcMar>
              <w:top w:w="100" w:type="dxa"/>
              <w:left w:w="100" w:type="dxa"/>
              <w:bottom w:w="100" w:type="dxa"/>
              <w:right w:w="100" w:type="dxa"/>
            </w:tcMar>
          </w:tcPr>
          <w:p w:rsidR="00414D33" w:rsidRDefault="00E43A0D">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115" w:type="dxa"/>
            <w:shd w:val="clear" w:color="auto" w:fill="auto"/>
            <w:tcMar>
              <w:top w:w="100" w:type="dxa"/>
              <w:left w:w="100" w:type="dxa"/>
              <w:bottom w:w="100" w:type="dxa"/>
              <w:right w:w="100" w:type="dxa"/>
            </w:tcMar>
          </w:tcPr>
          <w:p w:rsidR="00414D33" w:rsidRDefault="00E43A0D">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470" w:type="dxa"/>
            <w:shd w:val="clear" w:color="auto" w:fill="auto"/>
            <w:tcMar>
              <w:top w:w="100" w:type="dxa"/>
              <w:left w:w="100" w:type="dxa"/>
              <w:bottom w:w="100" w:type="dxa"/>
              <w:right w:w="100" w:type="dxa"/>
            </w:tcMar>
          </w:tcPr>
          <w:p w:rsidR="00414D33" w:rsidRDefault="00E43A0D">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370" w:type="dxa"/>
            <w:shd w:val="clear" w:color="auto" w:fill="auto"/>
            <w:tcMar>
              <w:top w:w="100" w:type="dxa"/>
              <w:left w:w="100" w:type="dxa"/>
              <w:bottom w:w="100" w:type="dxa"/>
              <w:right w:w="100" w:type="dxa"/>
            </w:tcMar>
          </w:tcPr>
          <w:p w:rsidR="00414D33" w:rsidRDefault="00E43A0D">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414D33">
        <w:tc>
          <w:tcPr>
            <w:tcW w:w="198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Kelli McKeown</w:t>
            </w:r>
          </w:p>
        </w:tc>
        <w:tc>
          <w:tcPr>
            <w:tcW w:w="96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2nd</w:t>
            </w:r>
          </w:p>
        </w:tc>
        <w:tc>
          <w:tcPr>
            <w:tcW w:w="208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NHS - FFA</w:t>
            </w:r>
          </w:p>
        </w:tc>
        <w:tc>
          <w:tcPr>
            <w:tcW w:w="2115"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High School</w:t>
            </w:r>
          </w:p>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44 Ryerson Ave</w:t>
            </w:r>
          </w:p>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NJ</w:t>
            </w:r>
          </w:p>
        </w:tc>
        <w:tc>
          <w:tcPr>
            <w:tcW w:w="147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4/10/24</w:t>
            </w:r>
          </w:p>
        </w:tc>
        <w:tc>
          <w:tcPr>
            <w:tcW w:w="2370" w:type="dxa"/>
            <w:shd w:val="clear" w:color="auto" w:fill="auto"/>
            <w:tcMar>
              <w:top w:w="100" w:type="dxa"/>
              <w:left w:w="100" w:type="dxa"/>
              <w:bottom w:w="100" w:type="dxa"/>
              <w:right w:w="100" w:type="dxa"/>
            </w:tcMar>
          </w:tcPr>
          <w:p w:rsidR="00414D33" w:rsidRDefault="00E43A0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$239.20 to be paid by the PTA</w:t>
            </w:r>
          </w:p>
        </w:tc>
      </w:tr>
    </w:tbl>
    <w:p w:rsidR="00414D33" w:rsidRDefault="00414D33">
      <w:pPr>
        <w:rPr>
          <w:rFonts w:ascii="Times New Roman" w:eastAsia="Times New Roman" w:hAnsi="Times New Roman" w:cs="Times New Roman"/>
          <w:color w:val="222222"/>
          <w:highlight w:val="white"/>
        </w:rPr>
      </w:pP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2.</w:t>
      </w:r>
      <w:r>
        <w:rPr>
          <w:rFonts w:ascii="Times New Roman" w:eastAsia="Times New Roman" w:hAnsi="Times New Roman" w:cs="Times New Roman"/>
          <w:color w:val="222222"/>
          <w:highlight w:val="white"/>
        </w:rPr>
        <w:tab/>
        <w:t xml:space="preserve">Motion to approve the Newton High School’s Science Department AP Students, guided by Brittany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DeVore, to host the Newton HS AP Science Fair at Green Hills School, for grades K - 2 on May 29,</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2024.</w:t>
      </w: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414D33" w:rsidRDefault="00E43A0D">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3.</w:t>
      </w:r>
      <w:r>
        <w:rPr>
          <w:rFonts w:ascii="Times New Roman" w:eastAsia="Times New Roman" w:hAnsi="Times New Roman" w:cs="Times New Roman"/>
          <w:color w:val="222222"/>
          <w:highlight w:val="white"/>
        </w:rPr>
        <w:tab/>
        <w:t xml:space="preserve">Motion to approve Marion Blumenthal Lazan, author of Four Perfect Pebbles and Holocaust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Survivor, to give a 1 hour presentation to the middle school students on June 10, 2024, at a cost of</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$800.00 plus transportation, to be paid for out of the Student Activities Account. </w:t>
      </w: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414D33" w:rsidRDefault="00414D33">
      <w:pPr>
        <w:rPr>
          <w:rFonts w:ascii="Times New Roman" w:eastAsia="Times New Roman" w:hAnsi="Times New Roman" w:cs="Times New Roman"/>
          <w:color w:val="222222"/>
          <w:highlight w:val="white"/>
        </w:rPr>
      </w:pP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t xml:space="preserve">Motion to approve a Donation Drive to benefit Benny’s Bodega, run by the GHS Student Council.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Donations to be collected from Mar 21, 2024through April 19, 2024 in school and at the evening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sidR="00757DBE">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 xml:space="preserve">performances of the school musical. </w:t>
      </w: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K-2 will collect/donate personal hygiene products</w:t>
      </w:r>
    </w:p>
    <w:p w:rsidR="00414D33" w:rsidRDefault="00E43A0D">
      <w:pPr>
        <w:shd w:val="clear" w:color="auto" w:fill="FFFFFF"/>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3-5 will collect/donate nonperishable food items    </w:t>
      </w:r>
    </w:p>
    <w:p w:rsidR="00414D33" w:rsidRDefault="00E43A0D">
      <w:pPr>
        <w:shd w:val="clear" w:color="auto" w:fill="FFFFFF"/>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6-8 will collect/donate kitchen &amp; laundry supplies</w:t>
      </w:r>
    </w:p>
    <w:p w:rsidR="00414D33" w:rsidRDefault="00E43A0D">
      <w:pPr>
        <w:shd w:val="clear" w:color="auto" w:fill="FFFFFF"/>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 “magical” reward, to be approved by Mr. Bollette, will be given to the group that collects the most items, (Maybe a movie afternoon, snacks, popsicles, outside play time, pj day, etc.)</w:t>
      </w:r>
    </w:p>
    <w:p w:rsidR="00414D33" w:rsidRDefault="00414D33">
      <w:pPr>
        <w:rPr>
          <w:rFonts w:ascii="Times New Roman" w:eastAsia="Times New Roman" w:hAnsi="Times New Roman" w:cs="Times New Roman"/>
          <w:color w:val="222222"/>
          <w:highlight w:val="white"/>
        </w:rPr>
      </w:pPr>
    </w:p>
    <w:p w:rsidR="00414D33" w:rsidRDefault="00E43A0D">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5.</w:t>
      </w:r>
      <w:r>
        <w:rPr>
          <w:rFonts w:ascii="Times New Roman" w:eastAsia="Times New Roman" w:hAnsi="Times New Roman" w:cs="Times New Roman"/>
          <w:color w:val="222222"/>
          <w:highlight w:val="white"/>
        </w:rPr>
        <w:tab/>
        <w:t>Motion to approve the following staff members to participate in the Wilson Programming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WRS Introductory Set, Steps #1-6, 4th Edition at a rate of $2,950 per teacher to be paid for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from ARP ESSER Funds, Accelerated Learning Coaching and Educator Support Grant</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Funds. Total Cost to be billed to the Grant $8,850.</w:t>
      </w:r>
    </w:p>
    <w:p w:rsidR="00414D33" w:rsidRDefault="00414D33">
      <w:pPr>
        <w:shd w:val="clear" w:color="auto" w:fill="FFFFFF"/>
        <w:rPr>
          <w:rFonts w:ascii="Times New Roman" w:eastAsia="Times New Roman" w:hAnsi="Times New Roman" w:cs="Times New Roman"/>
          <w:color w:val="222222"/>
          <w:highlight w:val="white"/>
        </w:rPr>
      </w:pPr>
    </w:p>
    <w:p w:rsidR="00414D33" w:rsidRDefault="00E43A0D">
      <w:pPr>
        <w:shd w:val="clear" w:color="auto" w:fill="FFFFFF"/>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Kristen Sylvester</w:t>
      </w:r>
    </w:p>
    <w:p w:rsidR="00414D33" w:rsidRDefault="00E43A0D">
      <w:pPr>
        <w:shd w:val="clear" w:color="auto" w:fill="FFFFFF"/>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Sarah Pittenger</w:t>
      </w:r>
    </w:p>
    <w:p w:rsidR="00414D33" w:rsidRDefault="00E43A0D">
      <w:pPr>
        <w:shd w:val="clear" w:color="auto" w:fill="FFFFFF"/>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Ashley Van Haste</w:t>
      </w:r>
    </w:p>
    <w:p w:rsidR="00414D33" w:rsidRDefault="00414D33">
      <w:pPr>
        <w:ind w:left="1440"/>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6.</w:t>
      </w:r>
      <w:r>
        <w:rPr>
          <w:rFonts w:ascii="Times New Roman" w:eastAsia="Times New Roman" w:hAnsi="Times New Roman" w:cs="Times New Roman"/>
        </w:rPr>
        <w:tab/>
        <w:t>Motion to approve a disbursement from the Student Activities 8th grade account in the amount of</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$5,823.84, initial deposit payable to Double Tree, for two nights accommodations and two</w:t>
      </w:r>
      <w:r>
        <w:rPr>
          <w:rFonts w:ascii="Times New Roman" w:eastAsia="Times New Roman" w:hAnsi="Times New Roman" w:cs="Times New Roman"/>
        </w:rPr>
        <w:tab/>
      </w:r>
      <w:r>
        <w:rPr>
          <w:rFonts w:ascii="Times New Roman" w:eastAsia="Times New Roman" w:hAnsi="Times New Roman" w:cs="Times New Roman"/>
        </w:rPr>
        <w:tab/>
        <w:t>breakfasts during 8th grade the class trip to Washington DC, in June 2024.</w:t>
      </w:r>
    </w:p>
    <w:p w:rsidR="00414D33" w:rsidRDefault="00414D33">
      <w:pPr>
        <w:ind w:left="720" w:firstLine="720"/>
        <w:rPr>
          <w:rFonts w:ascii="Times New Roman" w:eastAsia="Times New Roman" w:hAnsi="Times New Roman" w:cs="Times New Roman"/>
          <w:color w:val="FF0000"/>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 xml:space="preserve">Motion to approve a disbursement from the Student Activities 8th grade account in the amount of </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$8,008 payable to Sussex County Co-Op for transportation during the 8th grade class trip to Washington DC, in June 2024.</w:t>
      </w:r>
    </w:p>
    <w:p w:rsidR="00414D33" w:rsidRDefault="00414D33" w:rsidP="00757DBE">
      <w:pPr>
        <w:rPr>
          <w:rFonts w:ascii="Times New Roman" w:eastAsia="Times New Roman" w:hAnsi="Times New Roman" w:cs="Times New Roman"/>
        </w:rPr>
      </w:pPr>
    </w:p>
    <w:p w:rsidR="00414D33" w:rsidRDefault="00757DBE">
      <w:pPr>
        <w:spacing w:before="240" w:after="240"/>
        <w:ind w:left="720"/>
        <w:rPr>
          <w:rFonts w:ascii="Times New Roman" w:eastAsia="Times New Roman" w:hAnsi="Times New Roman" w:cs="Times New Roman"/>
        </w:rPr>
      </w:pPr>
      <w:r>
        <w:rPr>
          <w:rFonts w:ascii="Times New Roman" w:eastAsia="Times New Roman" w:hAnsi="Times New Roman" w:cs="Times New Roman"/>
        </w:rPr>
        <w:t>8</w:t>
      </w:r>
      <w:r w:rsidR="00E43A0D">
        <w:rPr>
          <w:rFonts w:ascii="Times New Roman" w:eastAsia="Times New Roman" w:hAnsi="Times New Roman" w:cs="Times New Roman"/>
        </w:rPr>
        <w:t>.</w:t>
      </w:r>
      <w:r w:rsidR="00E43A0D">
        <w:rPr>
          <w:rFonts w:ascii="Times New Roman" w:eastAsia="Times New Roman" w:hAnsi="Times New Roman" w:cs="Times New Roman"/>
        </w:rPr>
        <w:tab/>
        <w:t>Motion to approve the revised curriculum documents (Attachments):</w:t>
      </w:r>
    </w:p>
    <w:tbl>
      <w:tblPr>
        <w:tblStyle w:val="a2"/>
        <w:tblW w:w="4890" w:type="dxa"/>
        <w:tblInd w:w="1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tblGrid>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English Language Arts</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Math</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Science</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Social Studies</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Computer Science &amp; Design Thinking</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Comprehensive Health and Physical Education</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World Languages</w:t>
            </w:r>
          </w:p>
        </w:tc>
      </w:tr>
      <w:tr w:rsidR="00414D33">
        <w:tc>
          <w:tcPr>
            <w:tcW w:w="4890" w:type="dxa"/>
            <w:shd w:val="clear" w:color="auto" w:fill="auto"/>
            <w:tcMar>
              <w:top w:w="100" w:type="dxa"/>
              <w:left w:w="100" w:type="dxa"/>
              <w:bottom w:w="100" w:type="dxa"/>
              <w:right w:w="100" w:type="dxa"/>
            </w:tcMar>
          </w:tcPr>
          <w:p w:rsidR="00414D33" w:rsidRDefault="00E43A0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Visual &amp; Performing Arts</w:t>
            </w:r>
          </w:p>
        </w:tc>
      </w:tr>
    </w:tbl>
    <w:p w:rsidR="00414D33" w:rsidRDefault="00414D33">
      <w:pPr>
        <w:spacing w:before="240" w:after="240"/>
        <w:ind w:left="720"/>
        <w:rPr>
          <w:rFonts w:ascii="Times New Roman" w:eastAsia="Times New Roman" w:hAnsi="Times New Roman" w:cs="Times New Roman"/>
        </w:rPr>
      </w:pPr>
    </w:p>
    <w:p w:rsidR="00143758" w:rsidRDefault="00E43A0D">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Motion</w:t>
      </w:r>
      <w:r w:rsidR="00143758">
        <w:rPr>
          <w:rFonts w:ascii="Times New Roman" w:eastAsia="Times New Roman" w:hAnsi="Times New Roman" w:cs="Times New Roman"/>
        </w:rPr>
        <w:t>- Mrs. McGuire</w:t>
      </w:r>
      <w:r w:rsidR="00143758">
        <w:rPr>
          <w:rFonts w:ascii="Times New Roman" w:eastAsia="Times New Roman" w:hAnsi="Times New Roman" w:cs="Times New Roman"/>
        </w:rPr>
        <w:tab/>
      </w:r>
      <w:r w:rsidR="00143758">
        <w:rPr>
          <w:rFonts w:ascii="Times New Roman" w:eastAsia="Times New Roman" w:hAnsi="Times New Roman" w:cs="Times New Roman"/>
        </w:rPr>
        <w:tab/>
      </w:r>
      <w:r>
        <w:rPr>
          <w:rFonts w:ascii="Times New Roman" w:eastAsia="Times New Roman" w:hAnsi="Times New Roman" w:cs="Times New Roman"/>
        </w:rPr>
        <w:t>Second</w:t>
      </w:r>
      <w:r w:rsidR="00143758">
        <w:rPr>
          <w:rFonts w:ascii="Times New Roman" w:eastAsia="Times New Roman" w:hAnsi="Times New Roman" w:cs="Times New Roman"/>
        </w:rPr>
        <w:t>- Mr. Bilik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14D33" w:rsidRDefault="00E43A0D">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143758" w:rsidRDefault="00143758" w:rsidP="00143758">
      <w:pPr>
        <w:spacing w:before="240" w:after="240"/>
        <w:rPr>
          <w:rFonts w:ascii="Times New Roman" w:eastAsia="Times New Roman" w:hAnsi="Times New Roman" w:cs="Times New Roman"/>
        </w:rPr>
      </w:pPr>
      <w:r w:rsidRPr="00143758">
        <w:rPr>
          <w:noProof/>
          <w:lang w:val="en-US"/>
        </w:rPr>
        <w:drawing>
          <wp:inline distT="0" distB="0" distL="0" distR="0" wp14:anchorId="52CA14CF" wp14:editId="2D8D2703">
            <wp:extent cx="6515100" cy="83230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32301"/>
                    </a:xfrm>
                    <a:prstGeom prst="rect">
                      <a:avLst/>
                    </a:prstGeom>
                    <a:noFill/>
                    <a:ln>
                      <a:noFill/>
                    </a:ln>
                  </pic:spPr>
                </pic:pic>
              </a:graphicData>
            </a:graphic>
          </wp:inline>
        </w:drawing>
      </w:r>
    </w:p>
    <w:p w:rsidR="00414D33" w:rsidRDefault="00414D33">
      <w:pPr>
        <w:shd w:val="clear" w:color="auto" w:fill="FFFFFF"/>
        <w:rPr>
          <w:color w:val="222222"/>
          <w:highlight w:val="white"/>
        </w:rPr>
      </w:pPr>
    </w:p>
    <w:p w:rsidR="00414D33" w:rsidRDefault="00E43A0D">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Kristen Post, Chairperson </w:t>
      </w:r>
    </w:p>
    <w:p w:rsidR="00BB60D7" w:rsidRDefault="00BB60D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-Finance met on March 1 for a budget workshop</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4D33" w:rsidRDefault="00E43A0D">
      <w:pPr>
        <w:ind w:left="1440"/>
        <w:rPr>
          <w:rFonts w:ascii="Times New Roman" w:eastAsia="Times New Roman" w:hAnsi="Times New Roman" w:cs="Times New Roman"/>
          <w:b/>
          <w:u w:val="single"/>
        </w:rPr>
      </w:pPr>
      <w:r>
        <w:rPr>
          <w:rFonts w:ascii="Times New Roman" w:eastAsia="Times New Roman" w:hAnsi="Times New Roman" w:cs="Times New Roman"/>
          <w:b/>
          <w:u w:val="single"/>
        </w:rPr>
        <w:t>February 2024 Financial Reports (attachment)</w:t>
      </w:r>
    </w:p>
    <w:p w:rsidR="00414D33" w:rsidRDefault="00414D33">
      <w:pPr>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February 22, 2024 through March 20, 2024</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 xml:space="preserve">1,274,629.87 </w:t>
      </w:r>
      <w:r>
        <w:rPr>
          <w:rFonts w:ascii="Times New Roman" w:eastAsia="Times New Roman" w:hAnsi="Times New Roman" w:cs="Times New Roman"/>
        </w:rPr>
        <w:t xml:space="preserve"> (attachment)</w:t>
      </w:r>
    </w:p>
    <w:p w:rsidR="00414D33" w:rsidRDefault="00414D33">
      <w:pPr>
        <w:ind w:left="2160"/>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 xml:space="preserve"> </w:t>
      </w:r>
      <w:r w:rsidR="00757DBE">
        <w:rPr>
          <w:rFonts w:ascii="Times New Roman" w:eastAsia="Times New Roman" w:hAnsi="Times New Roman" w:cs="Times New Roman"/>
        </w:rPr>
        <w:t xml:space="preserve">   </w:t>
      </w:r>
      <w:r>
        <w:rPr>
          <w:rFonts w:ascii="Times New Roman" w:eastAsia="Times New Roman" w:hAnsi="Times New Roman" w:cs="Times New Roman"/>
        </w:rPr>
        <w:t xml:space="preserve"> 2.</w:t>
      </w:r>
      <w:r>
        <w:rPr>
          <w:rFonts w:ascii="Times New Roman" w:eastAsia="Times New Roman" w:hAnsi="Times New Roman" w:cs="Times New Roman"/>
          <w:color w:val="FF0000"/>
        </w:rPr>
        <w:tab/>
      </w:r>
      <w:r>
        <w:rPr>
          <w:rFonts w:ascii="Times New Roman" w:eastAsia="Times New Roman" w:hAnsi="Times New Roman" w:cs="Times New Roman"/>
        </w:rPr>
        <w:t>Motion to accept the Board Secretary’s monthly certification, as attached, and that as of February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29, 2024, no line item account has encumbrances and expenditures, which in total exceed the line </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item appropriation in violation of N.J.A.C.6A:23A-16.10(c)3.</w:t>
      </w:r>
    </w:p>
    <w:p w:rsidR="00414D33" w:rsidRDefault="00414D33">
      <w:pPr>
        <w:ind w:left="2160"/>
        <w:rPr>
          <w:rFonts w:ascii="Times New Roman" w:eastAsia="Times New Roman" w:hAnsi="Times New Roman" w:cs="Times New Roman"/>
        </w:rPr>
      </w:pPr>
    </w:p>
    <w:p w:rsidR="00414D33" w:rsidRDefault="00757DBE">
      <w:pPr>
        <w:rPr>
          <w:rFonts w:ascii="Times New Roman" w:eastAsia="Times New Roman" w:hAnsi="Times New Roman" w:cs="Times New Roman"/>
        </w:rPr>
      </w:pPr>
      <w:r>
        <w:rPr>
          <w:rFonts w:ascii="Times New Roman" w:eastAsia="Times New Roman" w:hAnsi="Times New Roman" w:cs="Times New Roman"/>
        </w:rPr>
        <w:tab/>
        <w:t xml:space="preserve">  </w:t>
      </w:r>
      <w:r w:rsidR="00E43A0D">
        <w:rPr>
          <w:rFonts w:ascii="Times New Roman" w:eastAsia="Times New Roman" w:hAnsi="Times New Roman" w:cs="Times New Roman"/>
        </w:rPr>
        <w:t xml:space="preserve">   3.</w:t>
      </w:r>
      <w:r w:rsidR="00E43A0D">
        <w:rPr>
          <w:rFonts w:ascii="Times New Roman" w:eastAsia="Times New Roman" w:hAnsi="Times New Roman" w:cs="Times New Roman"/>
        </w:rPr>
        <w:tab/>
        <w:t>Pursuant to N.J.A.C. the Green Township School District Board of Education, after</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February 29, 2024 and upon consultation with the appropriate district officials, to the best of our knowledge, no major account or fund has been over expended in violation of N.J.A.C. 6A:23-16.10(c)4 and that sufficient funds are available to meet the district's financial obligations for the remainder of the fiscal year.</w:t>
      </w:r>
    </w:p>
    <w:p w:rsidR="00414D33" w:rsidRDefault="00414D33">
      <w:pPr>
        <w:ind w:left="2160"/>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School Monies for the month of February, 2024.</w:t>
      </w:r>
    </w:p>
    <w:p w:rsidR="00414D33" w:rsidRDefault="00E43A0D">
      <w:pPr>
        <w:rPr>
          <w:rFonts w:ascii="Times New Roman" w:eastAsia="Times New Roman" w:hAnsi="Times New Roman" w:cs="Times New Roman"/>
        </w:rPr>
      </w:pPr>
      <w:r>
        <w:rPr>
          <w:rFonts w:ascii="Times New Roman" w:eastAsia="Times New Roman" w:hAnsi="Times New Roman" w:cs="Times New Roman"/>
        </w:rPr>
        <w:t xml:space="preserve">   </w:t>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 xml:space="preserve">    </w:t>
      </w:r>
      <w:r w:rsidR="00757DBE">
        <w:rPr>
          <w:rFonts w:ascii="Times New Roman" w:eastAsia="Times New Roman" w:hAnsi="Times New Roman" w:cs="Times New Roman"/>
        </w:rPr>
        <w:t xml:space="preserve"> </w:t>
      </w:r>
      <w:r>
        <w:rPr>
          <w:rFonts w:ascii="Times New Roman" w:eastAsia="Times New Roman" w:hAnsi="Times New Roman" w:cs="Times New Roman"/>
        </w:rPr>
        <w:t>5.</w:t>
      </w:r>
      <w:r>
        <w:rPr>
          <w:rFonts w:ascii="Times New Roman" w:eastAsia="Times New Roman" w:hAnsi="Times New Roman" w:cs="Times New Roman"/>
        </w:rPr>
        <w:tab/>
        <w:t>Motion to approve transfers for February, 2024.</w:t>
      </w:r>
    </w:p>
    <w:p w:rsidR="00414D33" w:rsidRDefault="00414D33">
      <w:pPr>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February 22, 2024 through March 20, 2024 </w:t>
      </w:r>
      <w:r>
        <w:rPr>
          <w:rFonts w:ascii="Times New Roman" w:eastAsia="Times New Roman" w:hAnsi="Times New Roman" w:cs="Times New Roman"/>
        </w:rPr>
        <w:tab/>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6,023.84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lastRenderedPageBreak/>
        <w:t xml:space="preserve">Office Petty Cash Account in the amount of $0.00.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414D33" w:rsidRDefault="00414D33">
      <w:pPr>
        <w:ind w:left="2160"/>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Motion to accept and approve the estimated REAP grant allocation of $32,377 for FY2024.</w:t>
      </w:r>
    </w:p>
    <w:p w:rsidR="00414D33" w:rsidRDefault="00414D33">
      <w:pPr>
        <w:ind w:left="1440"/>
        <w:rPr>
          <w:rFonts w:ascii="Times New Roman" w:eastAsia="Times New Roman" w:hAnsi="Times New Roman" w:cs="Times New Roman"/>
        </w:rPr>
      </w:pP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Motion</w:t>
      </w:r>
      <w:r w:rsidR="00BB60D7">
        <w:rPr>
          <w:rFonts w:ascii="Times New Roman" w:eastAsia="Times New Roman" w:hAnsi="Times New Roman" w:cs="Times New Roman"/>
        </w:rPr>
        <w:t xml:space="preserve"> – Mrs. Post</w:t>
      </w:r>
      <w:r w:rsidR="00BB60D7">
        <w:rPr>
          <w:rFonts w:ascii="Times New Roman" w:eastAsia="Times New Roman" w:hAnsi="Times New Roman" w:cs="Times New Roman"/>
        </w:rPr>
        <w:tab/>
        <w:t>Second – Mrs. Cooke</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Roll Call/</w:t>
      </w:r>
    </w:p>
    <w:p w:rsidR="00414D33" w:rsidRDefault="00BB60D7">
      <w:pPr>
        <w:rPr>
          <w:rFonts w:ascii="Times New Roman" w:eastAsia="Times New Roman" w:hAnsi="Times New Roman" w:cs="Times New Roman"/>
        </w:rPr>
      </w:pPr>
      <w:r w:rsidRPr="00BB60D7">
        <w:rPr>
          <w:noProof/>
          <w:lang w:val="en-US"/>
        </w:rPr>
        <w:drawing>
          <wp:inline distT="0" distB="0" distL="0" distR="0" wp14:anchorId="0C26BD38" wp14:editId="4535D7BF">
            <wp:extent cx="6515100" cy="83230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32301"/>
                    </a:xfrm>
                    <a:prstGeom prst="rect">
                      <a:avLst/>
                    </a:prstGeom>
                    <a:noFill/>
                    <a:ln>
                      <a:noFill/>
                    </a:ln>
                  </pic:spPr>
                </pic:pic>
              </a:graphicData>
            </a:graphic>
          </wp:inline>
        </w:drawing>
      </w:r>
    </w:p>
    <w:p w:rsidR="00414D33" w:rsidRDefault="00E43A0D">
      <w:pPr>
        <w:rPr>
          <w:rFonts w:ascii="Times New Roman" w:eastAsia="Times New Roman" w:hAnsi="Times New Roman" w:cs="Times New Roman"/>
          <w:color w:val="FF0000"/>
        </w:rPr>
      </w:pPr>
      <w:r>
        <w:rPr>
          <w:rFonts w:ascii="Times New Roman" w:eastAsia="Times New Roman" w:hAnsi="Times New Roman" w:cs="Times New Roman"/>
        </w:rPr>
        <w:tab/>
        <w:t xml:space="preserve">    </w:t>
      </w:r>
      <w:r>
        <w:rPr>
          <w:rFonts w:ascii="Times New Roman" w:eastAsia="Times New Roman" w:hAnsi="Times New Roman" w:cs="Times New Roman"/>
          <w:color w:val="FF0000"/>
        </w:rPr>
        <w:tab/>
      </w:r>
    </w:p>
    <w:p w:rsidR="00414D33" w:rsidRDefault="00414D33">
      <w:pPr>
        <w:rPr>
          <w:rFonts w:ascii="Times New Roman" w:eastAsia="Times New Roman" w:hAnsi="Times New Roman" w:cs="Times New Roman"/>
          <w:color w:val="FF0000"/>
        </w:rPr>
      </w:pP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Bilik, Chairperson </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 xml:space="preserve">Motion to approve the fee for professional services of Parette Somjen Architects for the Green Hills </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 xml:space="preserve">School Gas Conversion for Professional Services which includes: Design Development/drawings, </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 xml:space="preserve">Construction Documents, Contract Administration Services (bid solicitation &amp; on-site observations, </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up to 16 visits during the duration of the project at a fixed fee of $29,800 plus reimbursables for printing &amp; deliveries of $2,300.  (40% of this cost will be reimbursed by funds from the ROD grant, and the balance will be paid out of the capital reserve)</w:t>
      </w:r>
    </w:p>
    <w:p w:rsidR="00414D33" w:rsidRDefault="00757DBE" w:rsidP="00757DBE">
      <w:pPr>
        <w:ind w:left="1440"/>
        <w:rPr>
          <w:rFonts w:ascii="Times New Roman" w:eastAsia="Times New Roman" w:hAnsi="Times New Roman" w:cs="Times New Roman"/>
        </w:rPr>
      </w:pPr>
      <w:r>
        <w:rPr>
          <w:rFonts w:ascii="Times New Roman" w:eastAsia="Times New Roman" w:hAnsi="Times New Roman" w:cs="Times New Roman"/>
        </w:rPr>
        <w:t xml:space="preserve"> </w:t>
      </w:r>
    </w:p>
    <w:p w:rsidR="00414D33" w:rsidRDefault="00414D33">
      <w:pPr>
        <w:ind w:left="1440"/>
        <w:rPr>
          <w:rFonts w:ascii="Times New Roman" w:eastAsia="Times New Roman" w:hAnsi="Times New Roman" w:cs="Times New Roman"/>
        </w:rPr>
      </w:pPr>
    </w:p>
    <w:p w:rsidR="00757DBE" w:rsidRDefault="00757DBE" w:rsidP="00757DBE">
      <w:pPr>
        <w:ind w:left="1435" w:hanging="720"/>
        <w:rPr>
          <w:rFonts w:ascii="Times New Roman" w:hAnsi="Times New Roman" w:cs="Times New Roman"/>
          <w:color w:val="000000"/>
        </w:rPr>
      </w:pPr>
      <w:r w:rsidRPr="002977FB">
        <w:rPr>
          <w:rFonts w:ascii="Times New Roman" w:hAnsi="Times New Roman" w:cs="Times New Roman"/>
        </w:rPr>
        <w:t>2.</w:t>
      </w:r>
      <w:r w:rsidRPr="002977FB">
        <w:rPr>
          <w:rFonts w:ascii="Times New Roman" w:hAnsi="Times New Roman" w:cs="Times New Roman"/>
        </w:rPr>
        <w:tab/>
      </w:r>
      <w:r>
        <w:rPr>
          <w:rFonts w:ascii="Times New Roman" w:hAnsi="Times New Roman" w:cs="Times New Roman"/>
          <w:color w:val="000000"/>
        </w:rPr>
        <w:t>Motion to withdraw $6,500</w:t>
      </w:r>
      <w:r w:rsidRPr="002977FB">
        <w:rPr>
          <w:rFonts w:ascii="Times New Roman" w:hAnsi="Times New Roman" w:cs="Times New Roman"/>
          <w:color w:val="000000"/>
        </w:rPr>
        <w:t xml:space="preserve"> out the maintenance reserve account for </w:t>
      </w:r>
      <w:r>
        <w:rPr>
          <w:rFonts w:ascii="Times New Roman" w:hAnsi="Times New Roman" w:cs="Times New Roman"/>
          <w:color w:val="000000"/>
        </w:rPr>
        <w:t>required maintenance to the steps as an emergency repair. (See motion 3. below)</w:t>
      </w:r>
    </w:p>
    <w:p w:rsidR="00757DBE" w:rsidRPr="002977FB" w:rsidRDefault="00757DBE" w:rsidP="00757DBE">
      <w:pPr>
        <w:kinsoku w:val="0"/>
        <w:overflowPunct w:val="0"/>
        <w:autoSpaceDE w:val="0"/>
        <w:autoSpaceDN w:val="0"/>
        <w:adjustRightInd w:val="0"/>
        <w:spacing w:line="244" w:lineRule="exact"/>
        <w:ind w:left="40" w:firstLine="675"/>
        <w:rPr>
          <w:rFonts w:ascii="Times New Roman" w:hAnsi="Times New Roman" w:cs="Times New Roman"/>
        </w:rPr>
      </w:pPr>
      <w:r>
        <w:rPr>
          <w:rFonts w:ascii="Times New Roman" w:hAnsi="Times New Roman" w:cs="Times New Roman"/>
          <w:color w:val="000000"/>
        </w:rPr>
        <w:tab/>
      </w:r>
    </w:p>
    <w:p w:rsidR="00757DBE" w:rsidRDefault="00757DBE" w:rsidP="00757DBE">
      <w:pPr>
        <w:ind w:left="720" w:hanging="720"/>
        <w:rPr>
          <w:rFonts w:ascii="Times New Roman" w:hAnsi="Times New Roman" w:cs="Times New Roman"/>
          <w:color w:val="000000"/>
        </w:rPr>
      </w:pPr>
    </w:p>
    <w:p w:rsidR="00757DBE" w:rsidRDefault="00757DBE" w:rsidP="00757DBE">
      <w:pPr>
        <w:ind w:left="1435"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Motion to award the contract to Drill Construction for an emergency repair to the steps by the gym and perform the following work: </w:t>
      </w:r>
    </w:p>
    <w:p w:rsidR="00757DBE" w:rsidRDefault="00757DBE" w:rsidP="00757DBE">
      <w:pPr>
        <w:ind w:left="715" w:hanging="675"/>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-Remove existing aluminum step nosing</w:t>
      </w:r>
    </w:p>
    <w:p w:rsidR="00757DBE" w:rsidRDefault="00757DBE" w:rsidP="00757DBE">
      <w:pPr>
        <w:ind w:left="715" w:hanging="675"/>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-Install Sika grout in fill areas</w:t>
      </w:r>
    </w:p>
    <w:p w:rsidR="00757DBE" w:rsidRDefault="00757DBE" w:rsidP="00757DBE">
      <w:pPr>
        <w:ind w:left="715" w:hanging="675"/>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-Repair loose cracks in the steps and landing</w:t>
      </w:r>
    </w:p>
    <w:p w:rsidR="00757DBE" w:rsidRDefault="00757DBE" w:rsidP="00757DBE">
      <w:pPr>
        <w:ind w:left="715" w:hanging="675"/>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-Apply Urethane non-skid traffic coating to all steps and landing</w:t>
      </w:r>
    </w:p>
    <w:p w:rsidR="00757DBE" w:rsidRDefault="00757DBE" w:rsidP="00757DBE">
      <w:pPr>
        <w:ind w:left="715" w:hanging="675"/>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-Price of $6,500 includes prevailing wage</w:t>
      </w:r>
    </w:p>
    <w:p w:rsidR="00757DBE" w:rsidRDefault="00757DBE" w:rsidP="00757DBE">
      <w:pPr>
        <w:rPr>
          <w:rFonts w:ascii="Times New Roman" w:hAnsi="Times New Roman" w:cs="Times New Roman"/>
        </w:rPr>
      </w:pPr>
    </w:p>
    <w:p w:rsidR="00757DBE" w:rsidRPr="002977FB" w:rsidRDefault="00757DBE" w:rsidP="00757DBE">
      <w:pPr>
        <w:kinsoku w:val="0"/>
        <w:overflowPunct w:val="0"/>
        <w:autoSpaceDE w:val="0"/>
        <w:autoSpaceDN w:val="0"/>
        <w:adjustRightInd w:val="0"/>
        <w:spacing w:line="244" w:lineRule="exact"/>
        <w:ind w:left="40" w:firstLine="675"/>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977FB">
        <w:rPr>
          <w:rFonts w:ascii="Times New Roman" w:hAnsi="Times New Roman" w:cs="Times New Roman"/>
        </w:rPr>
        <w:t>Motion</w:t>
      </w:r>
      <w:r w:rsidR="002B614B">
        <w:rPr>
          <w:rFonts w:ascii="Times New Roman" w:hAnsi="Times New Roman" w:cs="Times New Roman"/>
        </w:rPr>
        <w:t xml:space="preserve"> – Mr. Bilik</w:t>
      </w:r>
      <w:r w:rsidR="002B614B">
        <w:rPr>
          <w:rFonts w:ascii="Times New Roman" w:hAnsi="Times New Roman" w:cs="Times New Roman"/>
        </w:rPr>
        <w:tab/>
        <w:t xml:space="preserve"> Second – Mrs. McGuire</w:t>
      </w:r>
    </w:p>
    <w:p w:rsidR="00757DBE" w:rsidRPr="002977FB" w:rsidRDefault="00757DBE" w:rsidP="00757DBE">
      <w:pPr>
        <w:kinsoku w:val="0"/>
        <w:overflowPunct w:val="0"/>
        <w:autoSpaceDE w:val="0"/>
        <w:autoSpaceDN w:val="0"/>
        <w:adjustRightInd w:val="0"/>
        <w:ind w:left="760" w:firstLine="680"/>
        <w:rPr>
          <w:rFonts w:ascii="Times New Roman" w:hAnsi="Times New Roman" w:cs="Times New Roman"/>
        </w:rPr>
      </w:pPr>
      <w:r w:rsidRPr="002977FB">
        <w:rPr>
          <w:rFonts w:ascii="Times New Roman" w:hAnsi="Times New Roman" w:cs="Times New Roman"/>
        </w:rPr>
        <w:t>/Roll Call/</w:t>
      </w:r>
    </w:p>
    <w:p w:rsidR="00757DBE" w:rsidRPr="002977FB" w:rsidRDefault="002B614B" w:rsidP="00757DBE">
      <w:pPr>
        <w:rPr>
          <w:rFonts w:ascii="Times New Roman" w:hAnsi="Times New Roman" w:cs="Times New Roman"/>
        </w:rPr>
      </w:pPr>
      <w:r w:rsidRPr="002B614B">
        <w:rPr>
          <w:noProof/>
          <w:lang w:val="en-US"/>
        </w:rPr>
        <w:drawing>
          <wp:inline distT="0" distB="0" distL="0" distR="0" wp14:anchorId="2F97E057" wp14:editId="708626AB">
            <wp:extent cx="6515100" cy="83230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32301"/>
                    </a:xfrm>
                    <a:prstGeom prst="rect">
                      <a:avLst/>
                    </a:prstGeom>
                    <a:noFill/>
                    <a:ln>
                      <a:noFill/>
                    </a:ln>
                  </pic:spPr>
                </pic:pic>
              </a:graphicData>
            </a:graphic>
          </wp:inline>
        </w:drawing>
      </w:r>
    </w:p>
    <w:p w:rsidR="00414D33" w:rsidRDefault="00414D33">
      <w:pPr>
        <w:ind w:left="1440"/>
        <w:rPr>
          <w:rFonts w:ascii="Times New Roman" w:eastAsia="Times New Roman" w:hAnsi="Times New Roman" w:cs="Times New Roman"/>
        </w:rPr>
      </w:pPr>
    </w:p>
    <w:p w:rsidR="00414D33" w:rsidRDefault="00414D33">
      <w:pPr>
        <w:ind w:left="1440"/>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Bockbrader, Chairperson</w:t>
      </w:r>
    </w:p>
    <w:p w:rsidR="00414D33" w:rsidRDefault="00414D33">
      <w:pPr>
        <w:ind w:firstLine="720"/>
        <w:rPr>
          <w:rFonts w:ascii="Times New Roman" w:eastAsia="Times New Roman" w:hAnsi="Times New Roman" w:cs="Times New Roman"/>
        </w:rPr>
      </w:pPr>
    </w:p>
    <w:p w:rsidR="00414D33" w:rsidRDefault="00E43A0D" w:rsidP="00757DBE">
      <w:pPr>
        <w:ind w:left="1440" w:hanging="555"/>
        <w:rPr>
          <w:rFonts w:ascii="Times New Roman" w:eastAsia="Times New Roman" w:hAnsi="Times New Roman" w:cs="Times New Roman"/>
        </w:rPr>
      </w:pPr>
      <w:r>
        <w:rPr>
          <w:rFonts w:ascii="Times New Roman" w:eastAsia="Times New Roman" w:hAnsi="Times New Roman" w:cs="Times New Roman"/>
        </w:rPr>
        <w:lastRenderedPageBreak/>
        <w:t>1.</w:t>
      </w:r>
      <w:r>
        <w:rPr>
          <w:rFonts w:ascii="Times New Roman" w:eastAsia="Times New Roman" w:hAnsi="Times New Roman" w:cs="Times New Roman"/>
        </w:rPr>
        <w:tab/>
        <w:t>Motion to approve the extension of Student Teaching Placement for Fairleigh Dickinson University</w:t>
      </w:r>
      <w:r w:rsidR="00757DBE">
        <w:rPr>
          <w:rFonts w:ascii="Times New Roman" w:eastAsia="Times New Roman" w:hAnsi="Times New Roman" w:cs="Times New Roman"/>
        </w:rPr>
        <w:t xml:space="preserve"> </w:t>
      </w:r>
      <w:r>
        <w:rPr>
          <w:rFonts w:ascii="Times New Roman" w:eastAsia="Times New Roman" w:hAnsi="Times New Roman" w:cs="Times New Roman"/>
        </w:rPr>
        <w:t>Graduate Student Paige Strangeway; working with Tara Lavalley, 5 d</w:t>
      </w:r>
      <w:r w:rsidR="00757DBE">
        <w:rPr>
          <w:rFonts w:ascii="Times New Roman" w:eastAsia="Times New Roman" w:hAnsi="Times New Roman" w:cs="Times New Roman"/>
        </w:rPr>
        <w:t>ays per week starting February</w:t>
      </w:r>
      <w:r>
        <w:rPr>
          <w:rFonts w:ascii="Times New Roman" w:eastAsia="Times New Roman" w:hAnsi="Times New Roman" w:cs="Times New Roman"/>
        </w:rPr>
        <w:t>20, 2024 through the end of the 2023-2024 school</w:t>
      </w:r>
      <w:r w:rsidR="00757DBE">
        <w:rPr>
          <w:rFonts w:ascii="Times New Roman" w:eastAsia="Times New Roman" w:hAnsi="Times New Roman" w:cs="Times New Roman"/>
        </w:rPr>
        <w:t xml:space="preserve"> year, at the recommendation of </w:t>
      </w:r>
      <w:r>
        <w:rPr>
          <w:rFonts w:ascii="Times New Roman" w:eastAsia="Times New Roman" w:hAnsi="Times New Roman" w:cs="Times New Roman"/>
        </w:rPr>
        <w:t xml:space="preserve"> theSuperintendent.    </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approve Olivia Sanchez as a paraprofessional, for the 2023-2024 school year, at an </w:t>
      </w:r>
      <w:r>
        <w:rPr>
          <w:rFonts w:ascii="Times New Roman" w:eastAsia="Times New Roman" w:hAnsi="Times New Roman" w:cs="Times New Roman"/>
        </w:rPr>
        <w:tab/>
      </w:r>
      <w:r>
        <w:rPr>
          <w:rFonts w:ascii="Times New Roman" w:eastAsia="Times New Roman" w:hAnsi="Times New Roman" w:cs="Times New Roman"/>
        </w:rPr>
        <w:tab/>
        <w:t>hourly rate of $15.13 per hour, pending paperwork and criminal history background check, at the</w:t>
      </w:r>
      <w:r>
        <w:rPr>
          <w:rFonts w:ascii="Times New Roman" w:eastAsia="Times New Roman" w:hAnsi="Times New Roman" w:cs="Times New Roman"/>
        </w:rPr>
        <w:tab/>
      </w:r>
      <w:r>
        <w:rPr>
          <w:rFonts w:ascii="Times New Roman" w:eastAsia="Times New Roman" w:hAnsi="Times New Roman" w:cs="Times New Roman"/>
        </w:rPr>
        <w:tab/>
        <w:t>recommendation of the Superintendent.</w:t>
      </w:r>
    </w:p>
    <w:p w:rsidR="00414D33" w:rsidRDefault="00E43A0D" w:rsidP="00757DBE">
      <w:pPr>
        <w:ind w:left="720"/>
        <w:rPr>
          <w:rFonts w:ascii="Times New Roman" w:eastAsia="Times New Roman" w:hAnsi="Times New Roman" w:cs="Times New Roman"/>
        </w:rPr>
      </w:pPr>
      <w:r>
        <w:rPr>
          <w:rFonts w:ascii="Times New Roman" w:eastAsia="Times New Roman" w:hAnsi="Times New Roman" w:cs="Times New Roman"/>
        </w:rPr>
        <w:tab/>
      </w:r>
    </w:p>
    <w:p w:rsidR="00414D33" w:rsidRDefault="00E43A0D">
      <w:pPr>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 xml:space="preserve">Motion to revise Samantha Jennings as full-time evening custodian, at a rate of $43,000 with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additional stipend of $300 for black seal license and $400 uniform allowance, prorated for the</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2023-2024 school year, at the recommendation of the Superintendent.</w:t>
      </w:r>
    </w:p>
    <w:p w:rsidR="00414D33" w:rsidRDefault="00E43A0D" w:rsidP="00757DBE">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14D33" w:rsidRDefault="00E43A0D">
      <w:pPr>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 xml:space="preserve">Motion to approve Kassandra Mull as a paraprofessional, for the 2023-2024 school year, at an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hourly rate of $15.13 per hour, pending paperwork and criminal history background check, at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recommendation of the Superintendent.</w:t>
      </w:r>
    </w:p>
    <w:p w:rsidR="00414D33" w:rsidRDefault="00E43A0D" w:rsidP="00757DBE">
      <w:pPr>
        <w:ind w:left="720"/>
        <w:rPr>
          <w:rFonts w:ascii="Times New Roman" w:eastAsia="Times New Roman" w:hAnsi="Times New Roman" w:cs="Times New Roman"/>
        </w:rPr>
      </w:pPr>
      <w:r>
        <w:rPr>
          <w:rFonts w:ascii="Times New Roman" w:eastAsia="Times New Roman" w:hAnsi="Times New Roman" w:cs="Times New Roman"/>
        </w:rPr>
        <w:tab/>
      </w:r>
    </w:p>
    <w:p w:rsidR="00414D33" w:rsidRDefault="00E43A0D">
      <w:pPr>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 xml:space="preserve">Motion to approve the FMLA leave for employee ID #325, with sick days to be used concurrently, </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from March 4, 2024 through April 19, 2024.</w:t>
      </w:r>
    </w:p>
    <w:p w:rsidR="00414D33" w:rsidRDefault="00414D33">
      <w:pPr>
        <w:rPr>
          <w:rFonts w:ascii="Times New Roman" w:eastAsia="Times New Roman" w:hAnsi="Times New Roman" w:cs="Times New Roman"/>
        </w:rPr>
      </w:pPr>
    </w:p>
    <w:p w:rsidR="00414D33" w:rsidRDefault="00E43A0D" w:rsidP="00757DBE">
      <w:pPr>
        <w:ind w:left="720"/>
        <w:rPr>
          <w:rFonts w:ascii="Times New Roman" w:eastAsia="Times New Roman" w:hAnsi="Times New Roman" w:cs="Times New Roman"/>
        </w:rPr>
      </w:pPr>
      <w:r>
        <w:rPr>
          <w:rFonts w:ascii="Times New Roman" w:eastAsia="Times New Roman" w:hAnsi="Times New Roman" w:cs="Times New Roman"/>
        </w:rPr>
        <w:tab/>
      </w:r>
    </w:p>
    <w:p w:rsidR="00414D33" w:rsidRDefault="00E43A0D" w:rsidP="00757DBE">
      <w:pPr>
        <w:ind w:firstLine="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Motion to approve Debra Simmons as a substitute teacher for the 2023-2024 school year, pending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paperwork and criminal history background check, at the recommendation of the Superintendent.</w:t>
      </w:r>
    </w:p>
    <w:p w:rsidR="00414D33" w:rsidRDefault="00E43A0D">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rPr>
        <w:tab/>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an increase in the paraprofessional rate of $1/hour when serving in the function </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 xml:space="preserve">of providing diapering/toileting in the preschool for preschool disabled students, as submitted by </w:t>
      </w:r>
    </w:p>
    <w:p w:rsidR="00414D33" w:rsidRDefault="00E43A0D">
      <w:pPr>
        <w:ind w:left="720" w:firstLine="720"/>
        <w:rPr>
          <w:rFonts w:ascii="Times New Roman" w:eastAsia="Times New Roman" w:hAnsi="Times New Roman" w:cs="Times New Roman"/>
        </w:rPr>
      </w:pPr>
      <w:r>
        <w:rPr>
          <w:rFonts w:ascii="Times New Roman" w:eastAsia="Times New Roman" w:hAnsi="Times New Roman" w:cs="Times New Roman"/>
        </w:rPr>
        <w:t>timesheets, as approved by the superintendent.</w:t>
      </w:r>
    </w:p>
    <w:p w:rsidR="00AE1785" w:rsidRDefault="00AE1785" w:rsidP="00AE1785">
      <w:pPr>
        <w:ind w:left="1435" w:hanging="720"/>
        <w:rPr>
          <w:rFonts w:ascii="Times New Roman" w:hAnsi="Times New Roman" w:cs="Times New Roman"/>
        </w:rPr>
      </w:pPr>
    </w:p>
    <w:p w:rsidR="00AE1785" w:rsidRDefault="00AE1785" w:rsidP="00AE1785">
      <w:pPr>
        <w:ind w:left="1435"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2977FB">
        <w:rPr>
          <w:rFonts w:ascii="Times New Roman" w:hAnsi="Times New Roman" w:cs="Times New Roman"/>
        </w:rPr>
        <w:t xml:space="preserve">Motion to approve </w:t>
      </w:r>
      <w:r>
        <w:rPr>
          <w:rFonts w:ascii="Times New Roman" w:hAnsi="Times New Roman" w:cs="Times New Roman"/>
        </w:rPr>
        <w:t>Stephanie Van Alstine as a</w:t>
      </w:r>
      <w:r w:rsidRPr="002977FB">
        <w:rPr>
          <w:rFonts w:ascii="Times New Roman" w:hAnsi="Times New Roman" w:cs="Times New Roman"/>
        </w:rPr>
        <w:t xml:space="preserve"> </w:t>
      </w:r>
      <w:r>
        <w:rPr>
          <w:rFonts w:ascii="Times New Roman" w:hAnsi="Times New Roman" w:cs="Times New Roman"/>
        </w:rPr>
        <w:t>teacher leave replacement to be hired on step 1 of the guide, $62,392 (prorated), with no medical benefits, from April 8, 2024  through</w:t>
      </w:r>
      <w:r w:rsidRPr="002977FB">
        <w:rPr>
          <w:rFonts w:ascii="Times New Roman" w:hAnsi="Times New Roman" w:cs="Times New Roman"/>
        </w:rPr>
        <w:t xml:space="preserve"> </w:t>
      </w:r>
      <w:r>
        <w:rPr>
          <w:rFonts w:ascii="Times New Roman" w:hAnsi="Times New Roman" w:cs="Times New Roman"/>
        </w:rPr>
        <w:t xml:space="preserve">on or about April 19, 2024 </w:t>
      </w:r>
      <w:r w:rsidRPr="002977FB">
        <w:rPr>
          <w:rFonts w:ascii="Times New Roman" w:hAnsi="Times New Roman" w:cs="Times New Roman"/>
        </w:rPr>
        <w:t>pending criminal history clearance and documentatio</w:t>
      </w:r>
      <w:r>
        <w:rPr>
          <w:rFonts w:ascii="Times New Roman" w:hAnsi="Times New Roman" w:cs="Times New Roman"/>
        </w:rPr>
        <w:t xml:space="preserve">n, at the recommendation of the </w:t>
      </w:r>
      <w:r w:rsidRPr="002977FB">
        <w:rPr>
          <w:rFonts w:ascii="Times New Roman" w:hAnsi="Times New Roman" w:cs="Times New Roman"/>
        </w:rPr>
        <w:t xml:space="preserve">Superintendent. </w:t>
      </w:r>
    </w:p>
    <w:p w:rsidR="00AE1785" w:rsidRPr="002977FB" w:rsidRDefault="00AE1785" w:rsidP="00AE1785">
      <w:pPr>
        <w:ind w:left="1435" w:hanging="720"/>
        <w:rPr>
          <w:rFonts w:ascii="Times New Roman" w:hAnsi="Times New Roman" w:cs="Times New Roman"/>
        </w:rPr>
      </w:pPr>
    </w:p>
    <w:p w:rsidR="00AE1785" w:rsidRPr="002977FB" w:rsidRDefault="00AE1785" w:rsidP="00AE1785">
      <w:pPr>
        <w:kinsoku w:val="0"/>
        <w:overflowPunct w:val="0"/>
        <w:autoSpaceDE w:val="0"/>
        <w:autoSpaceDN w:val="0"/>
        <w:adjustRightInd w:val="0"/>
        <w:spacing w:line="244" w:lineRule="exact"/>
        <w:ind w:left="755" w:firstLine="680"/>
        <w:rPr>
          <w:rFonts w:ascii="Times New Roman" w:hAnsi="Times New Roman" w:cs="Times New Roman"/>
        </w:rPr>
      </w:pPr>
      <w:r w:rsidRPr="002977FB">
        <w:rPr>
          <w:rFonts w:ascii="Times New Roman" w:hAnsi="Times New Roman" w:cs="Times New Roman"/>
        </w:rPr>
        <w:t>Motion</w:t>
      </w:r>
      <w:r w:rsidR="00FA6910">
        <w:rPr>
          <w:rFonts w:ascii="Times New Roman" w:hAnsi="Times New Roman" w:cs="Times New Roman"/>
        </w:rPr>
        <w:t xml:space="preserve"> – Mrs. Bockcrader</w:t>
      </w:r>
      <w:r w:rsidR="00FA6910">
        <w:rPr>
          <w:rFonts w:ascii="Times New Roman" w:hAnsi="Times New Roman" w:cs="Times New Roman"/>
        </w:rPr>
        <w:tab/>
        <w:t>Second – Mrs.McGuire</w:t>
      </w:r>
    </w:p>
    <w:p w:rsidR="00AE1785" w:rsidRPr="002977FB" w:rsidRDefault="00AE1785" w:rsidP="00AE1785">
      <w:pPr>
        <w:kinsoku w:val="0"/>
        <w:overflowPunct w:val="0"/>
        <w:autoSpaceDE w:val="0"/>
        <w:autoSpaceDN w:val="0"/>
        <w:adjustRightInd w:val="0"/>
        <w:ind w:left="755" w:firstLine="680"/>
        <w:rPr>
          <w:rFonts w:ascii="Times New Roman" w:hAnsi="Times New Roman" w:cs="Times New Roman"/>
        </w:rPr>
      </w:pPr>
      <w:r w:rsidRPr="002977FB">
        <w:rPr>
          <w:rFonts w:ascii="Times New Roman" w:hAnsi="Times New Roman" w:cs="Times New Roman"/>
        </w:rPr>
        <w:t>/Roll Call/</w:t>
      </w:r>
      <w:r>
        <w:rPr>
          <w:rFonts w:ascii="Times New Roman" w:hAnsi="Times New Roman" w:cs="Times New Roman"/>
        </w:rPr>
        <w:t xml:space="preserve"> </w:t>
      </w:r>
    </w:p>
    <w:p w:rsidR="00414D33" w:rsidRDefault="00FA6910">
      <w:pPr>
        <w:rPr>
          <w:rFonts w:ascii="Times New Roman" w:eastAsia="Times New Roman" w:hAnsi="Times New Roman" w:cs="Times New Roman"/>
        </w:rPr>
      </w:pPr>
      <w:r w:rsidRPr="00FA6910">
        <w:rPr>
          <w:noProof/>
          <w:lang w:val="en-US"/>
        </w:rPr>
        <w:drawing>
          <wp:inline distT="0" distB="0" distL="0" distR="0" wp14:anchorId="3541B361" wp14:editId="348B5121">
            <wp:extent cx="6515100" cy="79465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794653"/>
                    </a:xfrm>
                    <a:prstGeom prst="rect">
                      <a:avLst/>
                    </a:prstGeom>
                    <a:noFill/>
                    <a:ln>
                      <a:noFill/>
                    </a:ln>
                  </pic:spPr>
                </pic:pic>
              </a:graphicData>
            </a:graphic>
          </wp:inline>
        </w:drawing>
      </w:r>
    </w:p>
    <w:p w:rsidR="00FA6910" w:rsidRDefault="00FA6910">
      <w:pPr>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w:t>
      </w:r>
    </w:p>
    <w:p w:rsidR="00414D33" w:rsidRDefault="00E43A0D">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414D33" w:rsidRDefault="00E43A0D">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222222"/>
        </w:rPr>
        <w:t xml:space="preserve">    1.  </w:t>
      </w:r>
      <w:r>
        <w:rPr>
          <w:rFonts w:ascii="Times New Roman" w:eastAsia="Times New Roman" w:hAnsi="Times New Roman" w:cs="Times New Roman"/>
          <w:color w:val="222222"/>
        </w:rPr>
        <w:tab/>
        <w:t>Motion to approve the first reading and approval of the following policies and regulations:</w:t>
      </w:r>
    </w:p>
    <w:p w:rsidR="00414D33" w:rsidRDefault="00E43A0D">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1140</w:t>
      </w:r>
      <w:r>
        <w:rPr>
          <w:rFonts w:ascii="Times New Roman" w:eastAsia="Times New Roman" w:hAnsi="Times New Roman" w:cs="Times New Roman"/>
          <w:color w:val="222222"/>
        </w:rPr>
        <w:tab/>
        <w:t>Educational Equity Policies/Affirmative Action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 1523</w:t>
      </w:r>
      <w:r>
        <w:rPr>
          <w:rFonts w:ascii="Times New Roman" w:eastAsia="Times New Roman" w:hAnsi="Times New Roman" w:cs="Times New Roman"/>
          <w:color w:val="222222"/>
        </w:rPr>
        <w:tab/>
        <w:t>Comprehensive Equity Plan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1530</w:t>
      </w:r>
      <w:r>
        <w:rPr>
          <w:rFonts w:ascii="Times New Roman" w:eastAsia="Times New Roman" w:hAnsi="Times New Roman" w:cs="Times New Roman"/>
          <w:color w:val="222222"/>
        </w:rPr>
        <w:tab/>
        <w:t>Equal Employment Opportunities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1530</w:t>
      </w:r>
      <w:r>
        <w:rPr>
          <w:rFonts w:ascii="Times New Roman" w:eastAsia="Times New Roman" w:hAnsi="Times New Roman" w:cs="Times New Roman"/>
          <w:color w:val="222222"/>
        </w:rPr>
        <w:tab/>
        <w:t>Equal Employment Opportunity Complaint Procedure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1550</w:t>
      </w:r>
      <w:r>
        <w:rPr>
          <w:rFonts w:ascii="Times New Roman" w:eastAsia="Times New Roman" w:hAnsi="Times New Roman" w:cs="Times New Roman"/>
          <w:color w:val="222222"/>
        </w:rPr>
        <w:tab/>
        <w:t>Equal Employment/Anti-Discrimination Practices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2200</w:t>
      </w:r>
      <w:r>
        <w:rPr>
          <w:rFonts w:ascii="Times New Roman" w:eastAsia="Times New Roman" w:hAnsi="Times New Roman" w:cs="Times New Roman"/>
          <w:color w:val="222222"/>
        </w:rPr>
        <w:tab/>
        <w:t>Curriculum Content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2260</w:t>
      </w:r>
      <w:r>
        <w:rPr>
          <w:rFonts w:ascii="Times New Roman" w:eastAsia="Times New Roman" w:hAnsi="Times New Roman" w:cs="Times New Roman"/>
          <w:color w:val="222222"/>
        </w:rPr>
        <w:tab/>
        <w:t>Equity in School and Classroom Practices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2260</w:t>
      </w:r>
      <w:r>
        <w:rPr>
          <w:rFonts w:ascii="Times New Roman" w:eastAsia="Times New Roman" w:hAnsi="Times New Roman" w:cs="Times New Roman"/>
          <w:color w:val="222222"/>
        </w:rPr>
        <w:tab/>
        <w:t>Equity in School and Classroom Practices Complaint Procedure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2411</w:t>
      </w:r>
      <w:r>
        <w:rPr>
          <w:rFonts w:ascii="Times New Roman" w:eastAsia="Times New Roman" w:hAnsi="Times New Roman" w:cs="Times New Roman"/>
          <w:color w:val="222222"/>
        </w:rPr>
        <w:tab/>
        <w:t>Guidance Counseling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3211</w:t>
      </w:r>
      <w:r>
        <w:rPr>
          <w:rFonts w:ascii="Times New Roman" w:eastAsia="Times New Roman" w:hAnsi="Times New Roman" w:cs="Times New Roman"/>
          <w:color w:val="222222"/>
        </w:rPr>
        <w:tab/>
        <w:t>Code of Ethics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5440</w:t>
      </w:r>
      <w:r>
        <w:rPr>
          <w:rFonts w:ascii="Times New Roman" w:eastAsia="Times New Roman" w:hAnsi="Times New Roman" w:cs="Times New Roman"/>
          <w:color w:val="222222"/>
        </w:rPr>
        <w:tab/>
        <w:t xml:space="preserve">Honoring Student Achievement  (Revised)  </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5570</w:t>
      </w:r>
      <w:r>
        <w:rPr>
          <w:rFonts w:ascii="Times New Roman" w:eastAsia="Times New Roman" w:hAnsi="Times New Roman" w:cs="Times New Roman"/>
          <w:color w:val="222222"/>
        </w:rPr>
        <w:tab/>
        <w:t>Sportsmanship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5750</w:t>
      </w:r>
      <w:r>
        <w:rPr>
          <w:rFonts w:ascii="Times New Roman" w:eastAsia="Times New Roman" w:hAnsi="Times New Roman" w:cs="Times New Roman"/>
          <w:color w:val="222222"/>
        </w:rPr>
        <w:tab/>
        <w:t>Equitable Educational Opportunity (M)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5755</w:t>
      </w:r>
      <w:r>
        <w:rPr>
          <w:rFonts w:ascii="Times New Roman" w:eastAsia="Times New Roman" w:hAnsi="Times New Roman" w:cs="Times New Roman"/>
          <w:color w:val="222222"/>
        </w:rPr>
        <w:tab/>
        <w:t>Equity in Educational Programs and Services (M)  (Abolished)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5841</w:t>
      </w:r>
      <w:r>
        <w:rPr>
          <w:rFonts w:ascii="Times New Roman" w:eastAsia="Times New Roman" w:hAnsi="Times New Roman" w:cs="Times New Roman"/>
          <w:color w:val="222222"/>
        </w:rPr>
        <w:tab/>
        <w:t>Secret Societies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5842</w:t>
      </w:r>
      <w:r>
        <w:rPr>
          <w:rFonts w:ascii="Times New Roman" w:eastAsia="Times New Roman" w:hAnsi="Times New Roman" w:cs="Times New Roman"/>
          <w:color w:val="222222"/>
        </w:rPr>
        <w:tab/>
        <w:t>Equal Access of Student Organizations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7610 Vandalism  (Revised)</w:t>
      </w: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9323</w:t>
      </w:r>
      <w:r>
        <w:rPr>
          <w:rFonts w:ascii="Times New Roman" w:eastAsia="Times New Roman" w:hAnsi="Times New Roman" w:cs="Times New Roman"/>
          <w:color w:val="222222"/>
        </w:rPr>
        <w:tab/>
        <w:t>Notification of Juvenile Offender Case Disposition  (Revised)</w:t>
      </w:r>
    </w:p>
    <w:p w:rsidR="00414D33" w:rsidRDefault="00414D33">
      <w:pPr>
        <w:rPr>
          <w:rFonts w:ascii="Times New Roman" w:eastAsia="Times New Roman" w:hAnsi="Times New Roman" w:cs="Times New Roman"/>
          <w:color w:val="222222"/>
        </w:rPr>
      </w:pPr>
    </w:p>
    <w:p w:rsidR="00414D33" w:rsidRDefault="00E43A0D">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2423</w:t>
      </w:r>
      <w:r>
        <w:rPr>
          <w:rFonts w:ascii="Times New Roman" w:eastAsia="Times New Roman" w:hAnsi="Times New Roman" w:cs="Times New Roman"/>
          <w:color w:val="222222"/>
        </w:rPr>
        <w:tab/>
        <w:t>Bilingual Education (M)  (Revised)</w:t>
      </w:r>
    </w:p>
    <w:p w:rsidR="00414D33" w:rsidRDefault="00E43A0D">
      <w:pPr>
        <w:ind w:left="2160"/>
        <w:rPr>
          <w:rFonts w:ascii="Times New Roman" w:eastAsia="Times New Roman" w:hAnsi="Times New Roman" w:cs="Times New Roman"/>
          <w:color w:val="222222"/>
        </w:rPr>
      </w:pPr>
      <w:r>
        <w:rPr>
          <w:rFonts w:ascii="Times New Roman" w:eastAsia="Times New Roman" w:hAnsi="Times New Roman" w:cs="Times New Roman"/>
          <w:color w:val="222222"/>
        </w:rPr>
        <w:t>P &amp; R 2431.4</w:t>
      </w:r>
      <w:r>
        <w:rPr>
          <w:rFonts w:ascii="Times New Roman" w:eastAsia="Times New Roman" w:hAnsi="Times New Roman" w:cs="Times New Roman"/>
          <w:color w:val="222222"/>
        </w:rPr>
        <w:tab/>
        <w:t>Prevention and Treatment of Sports-Related Concussions and Head Injuries (M)  (Revised)</w:t>
      </w:r>
    </w:p>
    <w:p w:rsidR="00414D33" w:rsidRDefault="00414D33">
      <w:pPr>
        <w:rPr>
          <w:rFonts w:ascii="Times New Roman" w:eastAsia="Times New Roman" w:hAnsi="Times New Roman" w:cs="Times New Roman"/>
          <w:color w:val="222222"/>
        </w:rPr>
      </w:pPr>
    </w:p>
    <w:p w:rsidR="00414D33" w:rsidRDefault="00414D33">
      <w:pPr>
        <w:spacing w:line="240" w:lineRule="auto"/>
        <w:rPr>
          <w:rFonts w:ascii="Times New Roman" w:eastAsia="Times New Roman" w:hAnsi="Times New Roman" w:cs="Times New Roman"/>
          <w:color w:val="222222"/>
        </w:rPr>
      </w:pPr>
    </w:p>
    <w:p w:rsidR="00414D33" w:rsidRDefault="00E43A0D">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414D33" w:rsidRDefault="00414D33">
      <w:pPr>
        <w:spacing w:line="240" w:lineRule="auto"/>
        <w:ind w:left="1440" w:firstLine="720"/>
        <w:rPr>
          <w:rFonts w:ascii="Times New Roman" w:eastAsia="Times New Roman" w:hAnsi="Times New Roman" w:cs="Times New Roman"/>
          <w:color w:val="222222"/>
          <w:sz w:val="24"/>
          <w:szCs w:val="24"/>
        </w:rPr>
      </w:pPr>
    </w:p>
    <w:p w:rsidR="00414D33" w:rsidRDefault="00FC2B1B">
      <w:pPr>
        <w:ind w:left="1440"/>
        <w:rPr>
          <w:rFonts w:ascii="Times New Roman" w:eastAsia="Times New Roman" w:hAnsi="Times New Roman" w:cs="Times New Roman"/>
        </w:rPr>
      </w:pPr>
      <w:r>
        <w:rPr>
          <w:rFonts w:ascii="Times New Roman" w:eastAsia="Times New Roman" w:hAnsi="Times New Roman" w:cs="Times New Roman"/>
        </w:rPr>
        <w:t>Motion- Mrs.Roller</w:t>
      </w:r>
      <w:r>
        <w:rPr>
          <w:rFonts w:ascii="Times New Roman" w:eastAsia="Times New Roman" w:hAnsi="Times New Roman" w:cs="Times New Roman"/>
        </w:rPr>
        <w:tab/>
        <w:t xml:space="preserve">  Second – Mrs. Bockbrader</w:t>
      </w:r>
    </w:p>
    <w:p w:rsidR="00414D33" w:rsidRDefault="00E43A0D">
      <w:pPr>
        <w:ind w:left="1440"/>
        <w:rPr>
          <w:rFonts w:ascii="Times New Roman" w:eastAsia="Times New Roman" w:hAnsi="Times New Roman" w:cs="Times New Roman"/>
        </w:rPr>
      </w:pPr>
      <w:r>
        <w:rPr>
          <w:rFonts w:ascii="Times New Roman" w:eastAsia="Times New Roman" w:hAnsi="Times New Roman" w:cs="Times New Roman"/>
        </w:rPr>
        <w:t>/Roll Call/</w:t>
      </w:r>
    </w:p>
    <w:p w:rsidR="00414D33" w:rsidRDefault="00FC2B1B" w:rsidP="00FC2B1B">
      <w:pPr>
        <w:spacing w:line="240" w:lineRule="auto"/>
        <w:rPr>
          <w:rFonts w:ascii="Times New Roman" w:eastAsia="Times New Roman" w:hAnsi="Times New Roman" w:cs="Times New Roman"/>
          <w:color w:val="222222"/>
          <w:sz w:val="24"/>
          <w:szCs w:val="24"/>
        </w:rPr>
      </w:pPr>
      <w:r w:rsidRPr="00FC2B1B">
        <w:rPr>
          <w:noProof/>
          <w:lang w:val="en-US"/>
        </w:rPr>
        <w:drawing>
          <wp:inline distT="0" distB="0" distL="0" distR="0" wp14:anchorId="34C086DA" wp14:editId="59022C24">
            <wp:extent cx="6515100" cy="79465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794653"/>
                    </a:xfrm>
                    <a:prstGeom prst="rect">
                      <a:avLst/>
                    </a:prstGeom>
                    <a:noFill/>
                    <a:ln>
                      <a:noFill/>
                    </a:ln>
                  </pic:spPr>
                </pic:pic>
              </a:graphicData>
            </a:graphic>
          </wp:inline>
        </w:drawing>
      </w:r>
    </w:p>
    <w:p w:rsidR="00414D33" w:rsidRDefault="00414D33">
      <w:pPr>
        <w:rPr>
          <w:rFonts w:ascii="Times New Roman" w:eastAsia="Times New Roman" w:hAnsi="Times New Roman" w:cs="Times New Roman"/>
          <w:b/>
          <w:color w:val="222222"/>
        </w:rPr>
      </w:pP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FC2B1B">
        <w:rPr>
          <w:rFonts w:ascii="Times New Roman" w:eastAsia="Times New Roman" w:hAnsi="Times New Roman" w:cs="Times New Roman"/>
          <w:b/>
          <w:u w:val="single"/>
        </w:rPr>
        <w:t xml:space="preserve"> at 8:32pm</w:t>
      </w:r>
    </w:p>
    <w:p w:rsidR="00414D33" w:rsidRDefault="00E43A0D">
      <w:pPr>
        <w:rPr>
          <w:rFonts w:ascii="Times New Roman" w:eastAsia="Times New Roman" w:hAnsi="Times New Roman" w:cs="Times New Roman"/>
        </w:rPr>
      </w:pPr>
      <w:r>
        <w:rPr>
          <w:rFonts w:ascii="Times New Roman" w:eastAsia="Times New Roman" w:hAnsi="Times New Roman" w:cs="Times New Roman"/>
          <w:b/>
        </w:rPr>
        <w:tab/>
      </w:r>
    </w:p>
    <w:p w:rsidR="00414D33" w:rsidRDefault="00E43A0D">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non-agenda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r w:rsidR="0016374E">
        <w:rPr>
          <w:rFonts w:ascii="Times New Roman" w:eastAsia="Times New Roman" w:hAnsi="Times New Roman" w:cs="Times New Roman"/>
          <w:color w:val="222222"/>
          <w:highlight w:val="white"/>
        </w:rPr>
        <w:t>to respond</w:t>
      </w:r>
      <w:r>
        <w:rPr>
          <w:rFonts w:ascii="Times New Roman" w:eastAsia="Times New Roman" w:hAnsi="Times New Roman" w:cs="Times New Roman"/>
          <w:color w:val="222222"/>
          <w:highlight w:val="white"/>
        </w:rPr>
        <w:t xml:space="preserve">, it does not waive </w:t>
      </w:r>
      <w:r w:rsidR="0016374E">
        <w:rPr>
          <w:rFonts w:ascii="Times New Roman" w:eastAsia="Times New Roman" w:hAnsi="Times New Roman" w:cs="Times New Roman"/>
          <w:color w:val="222222"/>
          <w:highlight w:val="white"/>
        </w:rPr>
        <w:t>its</w:t>
      </w:r>
      <w:r>
        <w:rPr>
          <w:rFonts w:ascii="Times New Roman" w:eastAsia="Times New Roman" w:hAnsi="Times New Roman" w:cs="Times New Roman"/>
          <w:color w:val="222222"/>
          <w:highlight w:val="white"/>
        </w:rPr>
        <w:t xml:space="preserve">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w:t>
      </w:r>
      <w:r>
        <w:rPr>
          <w:rFonts w:ascii="Times New Roman" w:eastAsia="Times New Roman" w:hAnsi="Times New Roman" w:cs="Times New Roman"/>
          <w:color w:val="222222"/>
          <w:highlight w:val="white"/>
        </w:rPr>
        <w:lastRenderedPageBreak/>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414D33" w:rsidRDefault="00414D33">
      <w:pPr>
        <w:rPr>
          <w:rFonts w:ascii="Times New Roman" w:eastAsia="Times New Roman" w:hAnsi="Times New Roman" w:cs="Times New Roman"/>
          <w:b/>
        </w:rPr>
      </w:pPr>
    </w:p>
    <w:p w:rsidR="00156424" w:rsidRDefault="00FC2B1B">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Teacher, Mrs. Stobie asked abou</w:t>
      </w:r>
      <w:r w:rsidR="00156424">
        <w:rPr>
          <w:rFonts w:ascii="Times New Roman" w:eastAsia="Times New Roman" w:hAnsi="Times New Roman" w:cs="Times New Roman"/>
        </w:rPr>
        <w:t>t the propane in the science lab</w:t>
      </w:r>
      <w:r>
        <w:rPr>
          <w:rFonts w:ascii="Times New Roman" w:eastAsia="Times New Roman" w:hAnsi="Times New Roman" w:cs="Times New Roman"/>
        </w:rPr>
        <w:t xml:space="preserve"> and kitchen</w:t>
      </w:r>
      <w:r w:rsidR="00156424">
        <w:rPr>
          <w:rFonts w:ascii="Times New Roman" w:eastAsia="Times New Roman" w:hAnsi="Times New Roman" w:cs="Times New Roman"/>
        </w:rPr>
        <w:t xml:space="preserve">, which will remain the same </w:t>
      </w:r>
    </w:p>
    <w:p w:rsidR="00FC2B1B" w:rsidRPr="00FC2B1B" w:rsidRDefault="00156424" w:rsidP="00156424">
      <w:pPr>
        <w:ind w:firstLine="720"/>
        <w:rPr>
          <w:rFonts w:ascii="Times New Roman" w:eastAsia="Times New Roman" w:hAnsi="Times New Roman" w:cs="Times New Roman"/>
        </w:rPr>
      </w:pPr>
      <w:r>
        <w:rPr>
          <w:rFonts w:ascii="Times New Roman" w:eastAsia="Times New Roman" w:hAnsi="Times New Roman" w:cs="Times New Roman"/>
        </w:rPr>
        <w:t>afte</w:t>
      </w:r>
      <w:bookmarkStart w:id="1" w:name="_GoBack"/>
      <w:bookmarkEnd w:id="1"/>
      <w:r>
        <w:rPr>
          <w:rFonts w:ascii="Times New Roman" w:eastAsia="Times New Roman" w:hAnsi="Times New Roman" w:cs="Times New Roman"/>
        </w:rPr>
        <w:t>r we convert to natural gas.</w:t>
      </w:r>
    </w:p>
    <w:p w:rsidR="00414D33" w:rsidRDefault="00414D33">
      <w:pPr>
        <w:rPr>
          <w:rFonts w:ascii="Times New Roman" w:eastAsia="Times New Roman" w:hAnsi="Times New Roman" w:cs="Times New Roman"/>
          <w:b/>
        </w:rPr>
      </w:pP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414D33" w:rsidRDefault="00414D33">
      <w:pPr>
        <w:rPr>
          <w:rFonts w:ascii="Times New Roman" w:eastAsia="Times New Roman" w:hAnsi="Times New Roman" w:cs="Times New Roman"/>
        </w:rPr>
      </w:pPr>
    </w:p>
    <w:p w:rsidR="00414D33" w:rsidRDefault="00E43A0D">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w:t>
      </w:r>
      <w:r w:rsidR="00FC2B1B">
        <w:rPr>
          <w:rFonts w:ascii="Times New Roman" w:eastAsia="Times New Roman" w:hAnsi="Times New Roman" w:cs="Times New Roman"/>
        </w:rPr>
        <w:t>d by President Bilik at 8:34</w:t>
      </w:r>
      <w:r>
        <w:rPr>
          <w:rFonts w:ascii="Times New Roman" w:eastAsia="Times New Roman" w:hAnsi="Times New Roman" w:cs="Times New Roman"/>
        </w:rPr>
        <w:t>pm.</w:t>
      </w:r>
    </w:p>
    <w:p w:rsidR="00414D33" w:rsidRDefault="00E43A0D">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414D33" w:rsidRPr="00FC2B1B" w:rsidRDefault="00E43A0D">
      <w:pPr>
        <w:spacing w:before="240" w:after="60" w:line="254"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sidRPr="00FC2B1B">
        <w:rPr>
          <w:rFonts w:ascii="Times New Roman" w:eastAsia="Times New Roman" w:hAnsi="Times New Roman" w:cs="Times New Roman"/>
          <w:b/>
        </w:rPr>
        <w:t>a</w:t>
      </w:r>
      <w:r w:rsidRPr="00FC2B1B">
        <w:rPr>
          <w:rFonts w:ascii="Times New Roman" w:eastAsia="Times New Roman" w:hAnsi="Times New Roman" w:cs="Times New Roman"/>
          <w:b/>
          <w:sz w:val="14"/>
          <w:szCs w:val="14"/>
        </w:rPr>
        <w:t xml:space="preserve">         </w:t>
      </w:r>
      <w:r w:rsidRPr="00FC2B1B">
        <w:rPr>
          <w:rFonts w:ascii="Times New Roman" w:eastAsia="Times New Roman" w:hAnsi="Times New Roman" w:cs="Times New Roman"/>
          <w:b/>
        </w:rPr>
        <w:t>Matters rendered confidential by Federal Law, State Law, or Court Rule</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414D33" w:rsidRDefault="00E43A0D">
      <w:pPr>
        <w:ind w:firstLine="720"/>
        <w:rPr>
          <w:rFonts w:ascii="Times New Roman" w:eastAsia="Times New Roman" w:hAnsi="Times New Roman" w:cs="Times New Roman"/>
          <w:color w:val="FF0000"/>
          <w:sz w:val="24"/>
          <w:szCs w:val="24"/>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414D33" w:rsidRDefault="00E43A0D">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414D33" w:rsidRDefault="00E43A0D">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414D33" w:rsidRDefault="00414D33">
      <w:pPr>
        <w:ind w:left="720"/>
        <w:rPr>
          <w:rFonts w:ascii="Times New Roman" w:eastAsia="Times New Roman" w:hAnsi="Times New Roman" w:cs="Times New Roman"/>
        </w:rPr>
      </w:pP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discussing </w:t>
      </w:r>
      <w:r w:rsidR="00FC2B1B">
        <w:rPr>
          <w:rFonts w:ascii="Times New Roman" w:eastAsia="Times New Roman" w:hAnsi="Times New Roman" w:cs="Times New Roman"/>
        </w:rPr>
        <w:t>“a.”</w:t>
      </w:r>
    </w:p>
    <w:p w:rsidR="00414D33" w:rsidRDefault="00414D33">
      <w:pPr>
        <w:ind w:left="720"/>
        <w:rPr>
          <w:rFonts w:ascii="Times New Roman" w:eastAsia="Times New Roman" w:hAnsi="Times New Roman" w:cs="Times New Roman"/>
        </w:rPr>
      </w:pP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Motion</w:t>
      </w:r>
      <w:r w:rsidR="00FC2B1B">
        <w:rPr>
          <w:rFonts w:ascii="Times New Roman" w:eastAsia="Times New Roman" w:hAnsi="Times New Roman" w:cs="Times New Roman"/>
        </w:rPr>
        <w:t xml:space="preserve"> – Dr.VanBlarcom</w:t>
      </w:r>
      <w:r w:rsidR="00FC2B1B">
        <w:rPr>
          <w:rFonts w:ascii="Times New Roman" w:eastAsia="Times New Roman" w:hAnsi="Times New Roman" w:cs="Times New Roman"/>
        </w:rPr>
        <w:tab/>
      </w:r>
      <w:r>
        <w:rPr>
          <w:rFonts w:ascii="Times New Roman" w:eastAsia="Times New Roman" w:hAnsi="Times New Roman" w:cs="Times New Roman"/>
        </w:rPr>
        <w:t xml:space="preserve"> Second</w:t>
      </w:r>
      <w:r w:rsidR="00FC2B1B">
        <w:rPr>
          <w:rFonts w:ascii="Times New Roman" w:eastAsia="Times New Roman" w:hAnsi="Times New Roman" w:cs="Times New Roman"/>
        </w:rPr>
        <w:t>- Mrs. McGuire</w:t>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Roll Call/</w:t>
      </w:r>
    </w:p>
    <w:p w:rsidR="00414D33" w:rsidRDefault="00FC2B1B">
      <w:pPr>
        <w:rPr>
          <w:rFonts w:ascii="Times New Roman" w:eastAsia="Times New Roman" w:hAnsi="Times New Roman" w:cs="Times New Roman"/>
        </w:rPr>
      </w:pPr>
      <w:r w:rsidRPr="00FC2B1B">
        <w:rPr>
          <w:noProof/>
          <w:lang w:val="en-US"/>
        </w:rPr>
        <w:drawing>
          <wp:inline distT="0" distB="0" distL="0" distR="0" wp14:anchorId="395B60F0" wp14:editId="01A2B5FA">
            <wp:extent cx="6515100" cy="708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08265"/>
                    </a:xfrm>
                    <a:prstGeom prst="rect">
                      <a:avLst/>
                    </a:prstGeom>
                    <a:noFill/>
                    <a:ln>
                      <a:noFill/>
                    </a:ln>
                  </pic:spPr>
                </pic:pic>
              </a:graphicData>
            </a:graphic>
          </wp:inline>
        </w:drawing>
      </w:r>
    </w:p>
    <w:p w:rsidR="00FC2B1B" w:rsidRDefault="00FC2B1B">
      <w:pPr>
        <w:rPr>
          <w:rFonts w:ascii="Times New Roman" w:eastAsia="Times New Roman" w:hAnsi="Times New Roman" w:cs="Times New Roman"/>
        </w:rPr>
      </w:pP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p>
    <w:p w:rsidR="00414D33" w:rsidRDefault="00E43A0D">
      <w:pPr>
        <w:rPr>
          <w:rFonts w:ascii="Times New Roman" w:eastAsia="Times New Roman" w:hAnsi="Times New Roman" w:cs="Times New Roman"/>
        </w:rPr>
      </w:pPr>
      <w:r>
        <w:rPr>
          <w:rFonts w:ascii="Times New Roman" w:eastAsia="Times New Roman" w:hAnsi="Times New Roman" w:cs="Times New Roman"/>
        </w:rPr>
        <w:tab/>
        <w:t>Motion to reconvene into pu</w:t>
      </w:r>
      <w:r w:rsidR="00FC2B1B">
        <w:rPr>
          <w:rFonts w:ascii="Times New Roman" w:eastAsia="Times New Roman" w:hAnsi="Times New Roman" w:cs="Times New Roman"/>
        </w:rPr>
        <w:t>blic session at 10:01</w:t>
      </w:r>
      <w:r>
        <w:rPr>
          <w:rFonts w:ascii="Times New Roman" w:eastAsia="Times New Roman" w:hAnsi="Times New Roman" w:cs="Times New Roman"/>
        </w:rPr>
        <w:t>pm.</w:t>
      </w:r>
    </w:p>
    <w:p w:rsidR="00414D33" w:rsidRDefault="00414D33">
      <w:pPr>
        <w:ind w:left="720" w:firstLine="720"/>
        <w:rPr>
          <w:rFonts w:ascii="Times New Roman" w:eastAsia="Times New Roman" w:hAnsi="Times New Roman" w:cs="Times New Roman"/>
        </w:rPr>
      </w:pP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Motion</w:t>
      </w:r>
      <w:r w:rsidR="00FC2B1B">
        <w:rPr>
          <w:rFonts w:ascii="Times New Roman" w:eastAsia="Times New Roman" w:hAnsi="Times New Roman" w:cs="Times New Roman"/>
        </w:rPr>
        <w:t xml:space="preserve"> – Dr.VanBlarcom</w:t>
      </w:r>
      <w:r w:rsidR="00FC2B1B">
        <w:rPr>
          <w:rFonts w:ascii="Times New Roman" w:eastAsia="Times New Roman" w:hAnsi="Times New Roman" w:cs="Times New Roman"/>
        </w:rPr>
        <w:tab/>
      </w:r>
      <w:r>
        <w:rPr>
          <w:rFonts w:ascii="Times New Roman" w:eastAsia="Times New Roman" w:hAnsi="Times New Roman" w:cs="Times New Roman"/>
        </w:rPr>
        <w:t xml:space="preserve"> Second</w:t>
      </w:r>
      <w:r w:rsidR="00FC2B1B">
        <w:rPr>
          <w:rFonts w:ascii="Times New Roman" w:eastAsia="Times New Roman" w:hAnsi="Times New Roman" w:cs="Times New Roman"/>
        </w:rPr>
        <w:t xml:space="preserve"> – Mrs. Cooke</w:t>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lastRenderedPageBreak/>
        <w:t>/Roll Call/</w:t>
      </w:r>
    </w:p>
    <w:p w:rsidR="00FC2B1B" w:rsidRDefault="00FC2B1B">
      <w:pPr>
        <w:ind w:left="720"/>
        <w:rPr>
          <w:rFonts w:ascii="Times New Roman" w:eastAsia="Times New Roman" w:hAnsi="Times New Roman" w:cs="Times New Roman"/>
        </w:rPr>
      </w:pPr>
      <w:r w:rsidRPr="00FC2B1B">
        <w:rPr>
          <w:noProof/>
          <w:lang w:val="en-US"/>
        </w:rPr>
        <w:drawing>
          <wp:inline distT="0" distB="0" distL="0" distR="0" wp14:anchorId="6059643F" wp14:editId="6067B355">
            <wp:extent cx="6515100" cy="70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708265"/>
                    </a:xfrm>
                    <a:prstGeom prst="rect">
                      <a:avLst/>
                    </a:prstGeom>
                    <a:noFill/>
                    <a:ln>
                      <a:noFill/>
                    </a:ln>
                  </pic:spPr>
                </pic:pic>
              </a:graphicData>
            </a:graphic>
          </wp:inline>
        </w:drawing>
      </w:r>
    </w:p>
    <w:p w:rsidR="00414D33" w:rsidRDefault="00414D33">
      <w:pPr>
        <w:rPr>
          <w:rFonts w:ascii="Times New Roman" w:eastAsia="Times New Roman" w:hAnsi="Times New Roman" w:cs="Times New Roman"/>
          <w:b/>
        </w:rPr>
      </w:pPr>
    </w:p>
    <w:p w:rsidR="00414D33" w:rsidRDefault="00414D33">
      <w:pPr>
        <w:rPr>
          <w:rFonts w:ascii="Times New Roman" w:eastAsia="Times New Roman" w:hAnsi="Times New Roman" w:cs="Times New Roman"/>
          <w:b/>
        </w:rPr>
      </w:pPr>
    </w:p>
    <w:p w:rsidR="00414D33" w:rsidRPr="00FC2B1B" w:rsidRDefault="00E43A0D">
      <w:pPr>
        <w:rPr>
          <w:rFonts w:ascii="Times New Roman" w:eastAsia="Times New Roman" w:hAnsi="Times New Roman" w:cs="Times New Roman"/>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BOARD COMMENTS</w:t>
      </w:r>
      <w:r w:rsidR="00FC2B1B">
        <w:rPr>
          <w:rFonts w:ascii="Times New Roman" w:eastAsia="Times New Roman" w:hAnsi="Times New Roman" w:cs="Times New Roman"/>
          <w:b/>
          <w:u w:val="single"/>
        </w:rPr>
        <w:t>-</w:t>
      </w:r>
      <w:r w:rsidR="00FC2B1B">
        <w:rPr>
          <w:rFonts w:ascii="Times New Roman" w:eastAsia="Times New Roman" w:hAnsi="Times New Roman" w:cs="Times New Roman"/>
        </w:rPr>
        <w:t>None</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b/>
          <w:u w:val="single"/>
        </w:rPr>
      </w:pPr>
      <w:r>
        <w:rPr>
          <w:rFonts w:ascii="Times New Roman" w:eastAsia="Times New Roman" w:hAnsi="Times New Roman" w:cs="Times New Roman"/>
          <w:b/>
        </w:rPr>
        <w:t>XVII.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FC2B1B">
        <w:rPr>
          <w:rFonts w:ascii="Times New Roman" w:eastAsia="Times New Roman" w:hAnsi="Times New Roman" w:cs="Times New Roman"/>
        </w:rPr>
        <w:t>on shall adjourn at 10:05</w:t>
      </w:r>
      <w:r>
        <w:rPr>
          <w:rFonts w:ascii="Times New Roman" w:eastAsia="Times New Roman" w:hAnsi="Times New Roman" w:cs="Times New Roman"/>
        </w:rPr>
        <w:t>pm.</w:t>
      </w:r>
    </w:p>
    <w:p w:rsidR="00414D33" w:rsidRDefault="00414D33">
      <w:pPr>
        <w:rPr>
          <w:rFonts w:ascii="Times New Roman" w:eastAsia="Times New Roman" w:hAnsi="Times New Roman" w:cs="Times New Roman"/>
        </w:rPr>
      </w:pP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Motion</w:t>
      </w:r>
      <w:r w:rsidR="00FC2B1B">
        <w:rPr>
          <w:rFonts w:ascii="Times New Roman" w:eastAsia="Times New Roman" w:hAnsi="Times New Roman" w:cs="Times New Roman"/>
        </w:rPr>
        <w:t xml:space="preserve"> – Dr.VanBlarcom</w:t>
      </w:r>
      <w:r w:rsidR="00FC2B1B">
        <w:rPr>
          <w:rFonts w:ascii="Times New Roman" w:eastAsia="Times New Roman" w:hAnsi="Times New Roman" w:cs="Times New Roman"/>
        </w:rPr>
        <w:tab/>
      </w:r>
      <w:r>
        <w:rPr>
          <w:rFonts w:ascii="Times New Roman" w:eastAsia="Times New Roman" w:hAnsi="Times New Roman" w:cs="Times New Roman"/>
        </w:rPr>
        <w:t>Second</w:t>
      </w:r>
      <w:r w:rsidR="00FC2B1B">
        <w:rPr>
          <w:rFonts w:ascii="Times New Roman" w:eastAsia="Times New Roman" w:hAnsi="Times New Roman" w:cs="Times New Roman"/>
        </w:rPr>
        <w:t xml:space="preserve"> – Mrs. Cooke</w:t>
      </w:r>
    </w:p>
    <w:p w:rsidR="00414D33" w:rsidRDefault="00E43A0D">
      <w:pPr>
        <w:ind w:left="720"/>
        <w:rPr>
          <w:rFonts w:ascii="Times New Roman" w:eastAsia="Times New Roman" w:hAnsi="Times New Roman" w:cs="Times New Roman"/>
        </w:rPr>
      </w:pPr>
      <w:r>
        <w:rPr>
          <w:rFonts w:ascii="Times New Roman" w:eastAsia="Times New Roman" w:hAnsi="Times New Roman" w:cs="Times New Roman"/>
        </w:rPr>
        <w:t>/Roll Call/</w:t>
      </w:r>
    </w:p>
    <w:p w:rsidR="00414D33" w:rsidRDefault="00FC2B1B">
      <w:pPr>
        <w:rPr>
          <w:rFonts w:ascii="Times New Roman" w:eastAsia="Times New Roman" w:hAnsi="Times New Roman" w:cs="Times New Roman"/>
        </w:rPr>
      </w:pPr>
      <w:r w:rsidRPr="00FC2B1B">
        <w:rPr>
          <w:noProof/>
          <w:lang w:val="en-US"/>
        </w:rPr>
        <w:drawing>
          <wp:inline distT="0" distB="0" distL="0" distR="0" wp14:anchorId="63D769B9" wp14:editId="59FFD232">
            <wp:extent cx="6515100" cy="7082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708265"/>
                    </a:xfrm>
                    <a:prstGeom prst="rect">
                      <a:avLst/>
                    </a:prstGeom>
                    <a:noFill/>
                    <a:ln>
                      <a:noFill/>
                    </a:ln>
                  </pic:spPr>
                </pic:pic>
              </a:graphicData>
            </a:graphic>
          </wp:inline>
        </w:drawing>
      </w:r>
    </w:p>
    <w:p w:rsidR="00414D33" w:rsidRDefault="00414D33">
      <w:pPr>
        <w:rPr>
          <w:rFonts w:ascii="Times New Roman" w:eastAsia="Times New Roman" w:hAnsi="Times New Roman" w:cs="Times New Roman"/>
        </w:rPr>
      </w:pPr>
    </w:p>
    <w:p w:rsidR="00414D33" w:rsidRDefault="00E43A0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414D33" w:rsidRDefault="00E43A0D">
      <w:pPr>
        <w:rPr>
          <w:rFonts w:ascii="Times New Roman" w:eastAsia="Times New Roman" w:hAnsi="Times New Roman" w:cs="Times New Roman"/>
        </w:rPr>
      </w:pPr>
      <w:r>
        <w:rPr>
          <w:rFonts w:ascii="Times New Roman" w:eastAsia="Times New Roman" w:hAnsi="Times New Roman" w:cs="Times New Roman"/>
        </w:rPr>
        <w:tab/>
        <w:t>April 17, 2024</w:t>
      </w:r>
    </w:p>
    <w:p w:rsidR="00414D33" w:rsidRDefault="00414D33">
      <w:pPr>
        <w:rPr>
          <w:rFonts w:ascii="Times New Roman" w:eastAsia="Times New Roman" w:hAnsi="Times New Roman" w:cs="Times New Roman"/>
        </w:rPr>
      </w:pPr>
    </w:p>
    <w:p w:rsidR="00414D33" w:rsidRDefault="00414D33">
      <w:pPr>
        <w:ind w:left="720"/>
        <w:rPr>
          <w:rFonts w:ascii="Times New Roman" w:eastAsia="Times New Roman" w:hAnsi="Times New Roman" w:cs="Times New Roman"/>
        </w:rPr>
      </w:pPr>
    </w:p>
    <w:p w:rsidR="00414D33" w:rsidRDefault="00E43A0D">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414D33" w:rsidRDefault="00E43A0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414D33" w:rsidRDefault="00E43A0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supportive environment that fosters a love of learning while pursuing their full potential.</w:t>
      </w:r>
    </w:p>
    <w:p w:rsidR="00414D33" w:rsidRDefault="00414D33">
      <w:pPr>
        <w:keepNext/>
        <w:spacing w:line="240" w:lineRule="auto"/>
        <w:ind w:left="720" w:firstLine="720"/>
        <w:rPr>
          <w:rFonts w:ascii="Times New Roman" w:eastAsia="Times New Roman" w:hAnsi="Times New Roman" w:cs="Times New Roman"/>
          <w:sz w:val="24"/>
          <w:szCs w:val="24"/>
        </w:rPr>
      </w:pPr>
    </w:p>
    <w:p w:rsidR="00414D33" w:rsidRDefault="00414D33">
      <w:pPr>
        <w:ind w:left="720"/>
        <w:rPr>
          <w:rFonts w:ascii="Times New Roman" w:eastAsia="Times New Roman" w:hAnsi="Times New Roman" w:cs="Times New Roman"/>
        </w:rPr>
      </w:pPr>
    </w:p>
    <w:p w:rsidR="003E7C32" w:rsidRDefault="003E7C32" w:rsidP="003E7C32">
      <w:pPr>
        <w:ind w:left="-540" w:right="5" w:firstLine="1260"/>
        <w:rPr>
          <w:sz w:val="20"/>
          <w:szCs w:val="20"/>
        </w:rPr>
      </w:pPr>
      <w:r>
        <w:t>Respectfully Submitted,</w:t>
      </w:r>
    </w:p>
    <w:p w:rsidR="003E7C32" w:rsidRPr="00FD3C8F" w:rsidRDefault="003E7C32" w:rsidP="003E7C32">
      <w:pPr>
        <w:ind w:left="-540" w:right="5" w:firstLine="1260"/>
        <w:rPr>
          <w:sz w:val="20"/>
          <w:szCs w:val="20"/>
        </w:rPr>
      </w:pPr>
      <w:r>
        <w:rPr>
          <w:rFonts w:ascii="Script MT Bold" w:hAnsi="Script MT Bold"/>
        </w:rPr>
        <w:t>K</w:t>
      </w:r>
      <w:r w:rsidRPr="000D71CD">
        <w:rPr>
          <w:rFonts w:ascii="Script MT Bold" w:hAnsi="Script MT Bold"/>
        </w:rPr>
        <w:t>aren Constantino</w:t>
      </w:r>
    </w:p>
    <w:p w:rsidR="003E7C32" w:rsidRPr="00AB6F4C" w:rsidRDefault="003E7C32" w:rsidP="003E7C32">
      <w:pPr>
        <w:spacing w:after="12"/>
        <w:ind w:left="-540" w:right="136" w:firstLine="1260"/>
        <w:rPr>
          <w:color w:val="FF0000"/>
        </w:rPr>
      </w:pPr>
      <w:r>
        <w:t>Business Administrator/Board Secretary</w:t>
      </w:r>
    </w:p>
    <w:p w:rsidR="003E7C32" w:rsidRDefault="003E7C32">
      <w:pPr>
        <w:ind w:left="720"/>
        <w:rPr>
          <w:rFonts w:ascii="Times New Roman" w:eastAsia="Times New Roman" w:hAnsi="Times New Roman" w:cs="Times New Roman"/>
        </w:rPr>
      </w:pPr>
    </w:p>
    <w:sectPr w:rsidR="003E7C32">
      <w:headerReference w:type="default" r:id="rId19"/>
      <w:footerReference w:type="default" r:id="rId20"/>
      <w:footerReference w:type="first" r:id="rId21"/>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4E" w:rsidRDefault="0016374E">
      <w:pPr>
        <w:spacing w:line="240" w:lineRule="auto"/>
      </w:pPr>
      <w:r>
        <w:separator/>
      </w:r>
    </w:p>
  </w:endnote>
  <w:endnote w:type="continuationSeparator" w:id="0">
    <w:p w:rsidR="0016374E" w:rsidRDefault="00163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4E" w:rsidRDefault="0016374E">
    <w:r>
      <w:tab/>
    </w:r>
    <w:r>
      <w:tab/>
    </w:r>
    <w:r>
      <w:tab/>
    </w:r>
    <w:r>
      <w:tab/>
    </w:r>
    <w:r>
      <w:tab/>
    </w:r>
    <w:r>
      <w:tab/>
    </w:r>
    <w:r>
      <w:tab/>
    </w:r>
    <w:r>
      <w:tab/>
    </w:r>
    <w:r>
      <w:tab/>
    </w:r>
    <w:r>
      <w:tab/>
    </w:r>
    <w:r>
      <w:tab/>
    </w:r>
    <w:r>
      <w:tab/>
    </w:r>
    <w:r>
      <w:tab/>
    </w:r>
  </w:p>
  <w:p w:rsidR="0016374E" w:rsidRDefault="0016374E">
    <w:pPr>
      <w:jc w:val="center"/>
    </w:pPr>
    <w:r>
      <w:t xml:space="preserve">                                                   March 20, 2024                                                                            </w:t>
    </w:r>
    <w:r>
      <w:fldChar w:fldCharType="begin"/>
    </w:r>
    <w:r>
      <w:instrText>PAGE</w:instrText>
    </w:r>
    <w:r>
      <w:fldChar w:fldCharType="separate"/>
    </w:r>
    <w:r w:rsidR="00FE297E">
      <w:rPr>
        <w:noProof/>
      </w:rPr>
      <w:t>15</w:t>
    </w:r>
    <w:r>
      <w:fldChar w:fldCharType="end"/>
    </w:r>
  </w:p>
  <w:p w:rsidR="0016374E" w:rsidRDefault="0016374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4E" w:rsidRDefault="0016374E">
    <w:r>
      <w:tab/>
    </w:r>
    <w:r>
      <w:tab/>
    </w:r>
    <w:r>
      <w:tab/>
    </w:r>
    <w:r>
      <w:tab/>
    </w:r>
    <w:r>
      <w:tab/>
      <w:t>March 20,  2024</w:t>
    </w:r>
    <w:r>
      <w:tab/>
    </w:r>
    <w:r>
      <w:tab/>
    </w:r>
    <w:r>
      <w:tab/>
    </w:r>
    <w:r>
      <w:tab/>
    </w:r>
    <w:r>
      <w:tab/>
    </w:r>
    <w:r>
      <w:tab/>
    </w:r>
    <w:r>
      <w:fldChar w:fldCharType="begin"/>
    </w:r>
    <w:r>
      <w:instrText>PAGE</w:instrText>
    </w:r>
    <w:r>
      <w:fldChar w:fldCharType="separate"/>
    </w:r>
    <w:r w:rsidR="00FE29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4E" w:rsidRDefault="0016374E">
      <w:pPr>
        <w:spacing w:line="240" w:lineRule="auto"/>
      </w:pPr>
      <w:r>
        <w:separator/>
      </w:r>
    </w:p>
  </w:footnote>
  <w:footnote w:type="continuationSeparator" w:id="0">
    <w:p w:rsidR="0016374E" w:rsidRDefault="001637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4E" w:rsidRDefault="001637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E6B6F"/>
    <w:multiLevelType w:val="multilevel"/>
    <w:tmpl w:val="A8B807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4D33"/>
    <w:rsid w:val="00021B57"/>
    <w:rsid w:val="00023421"/>
    <w:rsid w:val="000A20E5"/>
    <w:rsid w:val="00143758"/>
    <w:rsid w:val="00156424"/>
    <w:rsid w:val="0016374E"/>
    <w:rsid w:val="001A2243"/>
    <w:rsid w:val="001B290A"/>
    <w:rsid w:val="001F5E05"/>
    <w:rsid w:val="002070A2"/>
    <w:rsid w:val="002B3ACF"/>
    <w:rsid w:val="002B614B"/>
    <w:rsid w:val="002D0427"/>
    <w:rsid w:val="003E7C32"/>
    <w:rsid w:val="00414D33"/>
    <w:rsid w:val="00471221"/>
    <w:rsid w:val="00490B4C"/>
    <w:rsid w:val="00594F32"/>
    <w:rsid w:val="007004C0"/>
    <w:rsid w:val="00701FFC"/>
    <w:rsid w:val="00757DBE"/>
    <w:rsid w:val="007F5C70"/>
    <w:rsid w:val="008D26C9"/>
    <w:rsid w:val="00AE1785"/>
    <w:rsid w:val="00BB60D7"/>
    <w:rsid w:val="00D7267B"/>
    <w:rsid w:val="00D760B9"/>
    <w:rsid w:val="00E43A0D"/>
    <w:rsid w:val="00E81AC0"/>
    <w:rsid w:val="00FA6910"/>
    <w:rsid w:val="00FC2B1B"/>
    <w:rsid w:val="00F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1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1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AEE7-69F9-46B8-B6D1-A162C512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20</cp:revision>
  <cp:lastPrinted>2024-03-27T13:24:00Z</cp:lastPrinted>
  <dcterms:created xsi:type="dcterms:W3CDTF">2024-03-20T18:49:00Z</dcterms:created>
  <dcterms:modified xsi:type="dcterms:W3CDTF">2024-03-27T16:45:00Z</dcterms:modified>
</cp:coreProperties>
</file>